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BCEA" w14:textId="77777777" w:rsidR="008D1234" w:rsidRDefault="00CC27C3">
      <w:pPr>
        <w:pStyle w:val="a0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附件</w:t>
      </w:r>
      <w:r>
        <w:rPr>
          <w:rFonts w:eastAsia="黑体"/>
          <w:color w:val="000000" w:themeColor="text1"/>
          <w:sz w:val="32"/>
          <w:szCs w:val="32"/>
        </w:rPr>
        <w:t>1</w:t>
      </w:r>
    </w:p>
    <w:p w14:paraId="41491C19" w14:textId="77777777" w:rsidR="008D1234" w:rsidRDefault="008D1234">
      <w:pPr>
        <w:pStyle w:val="p0"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14:paraId="2CC7CE2D" w14:textId="77777777" w:rsidR="008D1234" w:rsidRDefault="008D1234">
      <w:pPr>
        <w:pStyle w:val="p0"/>
        <w:spacing w:after="0" w:line="600" w:lineRule="exact"/>
        <w:jc w:val="center"/>
        <w:outlineLvl w:val="0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14:paraId="083D637A" w14:textId="77777777" w:rsidR="008D1234" w:rsidRDefault="008D1234">
      <w:pPr>
        <w:pStyle w:val="p0"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14:paraId="361DEB9B" w14:textId="77777777" w:rsidR="008D1234" w:rsidRDefault="008D1234">
      <w:pPr>
        <w:pStyle w:val="p0"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14:paraId="34E45A33" w14:textId="77777777" w:rsidR="008D1234" w:rsidRDefault="00CC27C3">
      <w:pPr>
        <w:pStyle w:val="p0"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医疗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机器人典型应用场景</w:t>
      </w:r>
    </w:p>
    <w:p w14:paraId="3765158B" w14:textId="77777777" w:rsidR="008D1234" w:rsidRDefault="00CC27C3">
      <w:pPr>
        <w:pStyle w:val="p0"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（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编写提纲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）</w:t>
      </w:r>
    </w:p>
    <w:p w14:paraId="3BF8461F" w14:textId="77777777" w:rsidR="008D1234" w:rsidRDefault="008D1234">
      <w:pPr>
        <w:pStyle w:val="p0"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14:paraId="3EA6D7D2" w14:textId="77777777" w:rsidR="008D1234" w:rsidRDefault="008D1234">
      <w:pPr>
        <w:pStyle w:val="p0"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14:paraId="21B274D9" w14:textId="77777777" w:rsidR="008D1234" w:rsidRDefault="008D1234">
      <w:pPr>
        <w:pStyle w:val="p0"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14:paraId="56396F57" w14:textId="77777777" w:rsidR="008D1234" w:rsidRDefault="008D1234">
      <w:pPr>
        <w:pStyle w:val="p0"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14:paraId="74713385" w14:textId="77777777" w:rsidR="008D1234" w:rsidRDefault="008D1234">
      <w:pPr>
        <w:pStyle w:val="p0"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14:paraId="35D26A21" w14:textId="77777777" w:rsidR="008D1234" w:rsidRDefault="00CC27C3">
      <w:pPr>
        <w:jc w:val="left"/>
        <w:rPr>
          <w:rFonts w:eastAsia="黑体"/>
          <w:color w:val="000000" w:themeColor="text1"/>
          <w:sz w:val="32"/>
        </w:rPr>
      </w:pPr>
      <w:r>
        <w:rPr>
          <w:rFonts w:eastAsia="黑体"/>
          <w:color w:val="000000" w:themeColor="text1"/>
          <w:sz w:val="32"/>
        </w:rPr>
        <w:t>项</w:t>
      </w:r>
      <w:r>
        <w:rPr>
          <w:rFonts w:eastAsia="黑体"/>
          <w:color w:val="000000" w:themeColor="text1"/>
          <w:sz w:val="32"/>
        </w:rPr>
        <w:t xml:space="preserve">    </w:t>
      </w:r>
      <w:r>
        <w:rPr>
          <w:rFonts w:eastAsia="黑体"/>
          <w:color w:val="000000" w:themeColor="text1"/>
          <w:sz w:val="32"/>
        </w:rPr>
        <w:t>目</w:t>
      </w:r>
      <w:r>
        <w:rPr>
          <w:rFonts w:eastAsia="黑体"/>
          <w:color w:val="000000" w:themeColor="text1"/>
          <w:sz w:val="32"/>
        </w:rPr>
        <w:t xml:space="preserve">    </w:t>
      </w:r>
      <w:r>
        <w:rPr>
          <w:rFonts w:eastAsia="黑体"/>
          <w:color w:val="000000" w:themeColor="text1"/>
          <w:sz w:val="32"/>
        </w:rPr>
        <w:t>名</w:t>
      </w:r>
      <w:r>
        <w:rPr>
          <w:rFonts w:eastAsia="黑体"/>
          <w:color w:val="000000" w:themeColor="text1"/>
          <w:sz w:val="32"/>
        </w:rPr>
        <w:t xml:space="preserve">   </w:t>
      </w:r>
      <w:r>
        <w:rPr>
          <w:rFonts w:eastAsia="黑体" w:hint="eastAsia"/>
          <w:color w:val="000000" w:themeColor="text1"/>
          <w:sz w:val="32"/>
        </w:rPr>
        <w:t xml:space="preserve"> </w:t>
      </w:r>
      <w:r>
        <w:rPr>
          <w:rFonts w:eastAsia="黑体"/>
          <w:color w:val="000000" w:themeColor="text1"/>
          <w:sz w:val="32"/>
        </w:rPr>
        <w:t>称：</w:t>
      </w:r>
    </w:p>
    <w:p w14:paraId="643E54B8" w14:textId="77777777" w:rsidR="008D1234" w:rsidRDefault="00CC27C3">
      <w:pPr>
        <w:jc w:val="left"/>
        <w:rPr>
          <w:rFonts w:eastAsia="黑体"/>
          <w:color w:val="000000" w:themeColor="text1"/>
          <w:sz w:val="32"/>
        </w:rPr>
      </w:pPr>
      <w:r>
        <w:rPr>
          <w:rFonts w:eastAsia="黑体" w:hint="eastAsia"/>
          <w:color w:val="000000" w:themeColor="text1"/>
          <w:sz w:val="32"/>
        </w:rPr>
        <w:t>报</w:t>
      </w:r>
      <w:r>
        <w:rPr>
          <w:rFonts w:eastAsia="黑体" w:hint="eastAsia"/>
          <w:color w:val="000000" w:themeColor="text1"/>
          <w:sz w:val="32"/>
        </w:rPr>
        <w:t xml:space="preserve"> </w:t>
      </w:r>
      <w:r>
        <w:rPr>
          <w:rFonts w:eastAsia="黑体" w:hint="eastAsia"/>
          <w:color w:val="000000" w:themeColor="text1"/>
          <w:sz w:val="32"/>
        </w:rPr>
        <w:t>送</w:t>
      </w:r>
      <w:r>
        <w:rPr>
          <w:rFonts w:eastAsia="黑体"/>
          <w:color w:val="000000" w:themeColor="text1"/>
          <w:sz w:val="32"/>
        </w:rPr>
        <w:t xml:space="preserve"> </w:t>
      </w:r>
      <w:r>
        <w:rPr>
          <w:rFonts w:eastAsia="黑体"/>
          <w:color w:val="000000" w:themeColor="text1"/>
          <w:sz w:val="32"/>
        </w:rPr>
        <w:t>单</w:t>
      </w:r>
      <w:r>
        <w:rPr>
          <w:rFonts w:eastAsia="黑体"/>
          <w:color w:val="000000" w:themeColor="text1"/>
          <w:sz w:val="32"/>
        </w:rPr>
        <w:t xml:space="preserve"> </w:t>
      </w:r>
      <w:r>
        <w:rPr>
          <w:rFonts w:eastAsia="黑体"/>
          <w:color w:val="000000" w:themeColor="text1"/>
          <w:sz w:val="32"/>
        </w:rPr>
        <w:t>位（盖</w:t>
      </w:r>
      <w:r>
        <w:rPr>
          <w:rFonts w:eastAsia="黑体"/>
          <w:color w:val="000000" w:themeColor="text1"/>
          <w:sz w:val="32"/>
        </w:rPr>
        <w:t xml:space="preserve"> </w:t>
      </w:r>
      <w:r>
        <w:rPr>
          <w:rFonts w:eastAsia="黑体"/>
          <w:color w:val="000000" w:themeColor="text1"/>
          <w:sz w:val="32"/>
        </w:rPr>
        <w:t>章）：</w:t>
      </w:r>
    </w:p>
    <w:p w14:paraId="464503CA" w14:textId="77777777" w:rsidR="008D1234" w:rsidRDefault="00CC27C3">
      <w:pPr>
        <w:rPr>
          <w:rFonts w:eastAsia="黑体"/>
          <w:color w:val="000000" w:themeColor="text1"/>
          <w:sz w:val="32"/>
        </w:rPr>
      </w:pPr>
      <w:r>
        <w:rPr>
          <w:rFonts w:eastAsia="黑体" w:hint="eastAsia"/>
          <w:color w:val="000000" w:themeColor="text1"/>
          <w:sz w:val="32"/>
        </w:rPr>
        <w:t>填</w:t>
      </w:r>
      <w:r>
        <w:rPr>
          <w:rFonts w:eastAsia="黑体"/>
          <w:color w:val="000000" w:themeColor="text1"/>
          <w:sz w:val="32"/>
        </w:rPr>
        <w:t xml:space="preserve">    </w:t>
      </w:r>
      <w:r>
        <w:rPr>
          <w:rFonts w:eastAsia="黑体" w:hint="eastAsia"/>
          <w:color w:val="000000" w:themeColor="text1"/>
          <w:sz w:val="32"/>
        </w:rPr>
        <w:t>写</w:t>
      </w:r>
      <w:r>
        <w:rPr>
          <w:rFonts w:eastAsia="黑体"/>
          <w:color w:val="000000" w:themeColor="text1"/>
          <w:sz w:val="32"/>
        </w:rPr>
        <w:t xml:space="preserve">    </w:t>
      </w:r>
      <w:r>
        <w:rPr>
          <w:rFonts w:eastAsia="黑体"/>
          <w:color w:val="000000" w:themeColor="text1"/>
          <w:sz w:val="32"/>
        </w:rPr>
        <w:t>日</w:t>
      </w:r>
      <w:r>
        <w:rPr>
          <w:rFonts w:eastAsia="黑体"/>
          <w:color w:val="000000" w:themeColor="text1"/>
          <w:sz w:val="32"/>
        </w:rPr>
        <w:t xml:space="preserve">   </w:t>
      </w:r>
      <w:r>
        <w:rPr>
          <w:rFonts w:eastAsia="黑体" w:hint="eastAsia"/>
          <w:color w:val="000000" w:themeColor="text1"/>
          <w:sz w:val="32"/>
        </w:rPr>
        <w:t xml:space="preserve"> </w:t>
      </w:r>
      <w:r>
        <w:rPr>
          <w:rFonts w:eastAsia="黑体"/>
          <w:color w:val="000000" w:themeColor="text1"/>
          <w:sz w:val="32"/>
        </w:rPr>
        <w:t>期：</w:t>
      </w:r>
      <w:r>
        <w:rPr>
          <w:rFonts w:eastAsia="黑体"/>
          <w:color w:val="000000" w:themeColor="text1"/>
          <w:sz w:val="32"/>
        </w:rPr>
        <w:t xml:space="preserve">  </w:t>
      </w:r>
      <w:r>
        <w:rPr>
          <w:rFonts w:eastAsia="黑体" w:hint="eastAsia"/>
          <w:color w:val="000000" w:themeColor="text1"/>
          <w:sz w:val="32"/>
        </w:rPr>
        <w:t xml:space="preserve">   </w:t>
      </w:r>
      <w:r>
        <w:rPr>
          <w:rFonts w:eastAsia="黑体"/>
          <w:color w:val="000000" w:themeColor="text1"/>
          <w:sz w:val="32"/>
        </w:rPr>
        <w:t>年</w:t>
      </w:r>
      <w:r>
        <w:rPr>
          <w:rFonts w:eastAsia="黑体"/>
          <w:color w:val="000000" w:themeColor="text1"/>
          <w:sz w:val="32"/>
        </w:rPr>
        <w:t xml:space="preserve">    </w:t>
      </w:r>
      <w:r>
        <w:rPr>
          <w:rFonts w:eastAsia="黑体"/>
          <w:color w:val="000000" w:themeColor="text1"/>
          <w:sz w:val="32"/>
        </w:rPr>
        <w:t>月</w:t>
      </w:r>
      <w:r>
        <w:rPr>
          <w:rFonts w:eastAsia="黑体"/>
          <w:color w:val="000000" w:themeColor="text1"/>
          <w:sz w:val="32"/>
        </w:rPr>
        <w:t xml:space="preserve">    </w:t>
      </w:r>
      <w:r>
        <w:rPr>
          <w:rFonts w:eastAsia="黑体"/>
          <w:color w:val="000000" w:themeColor="text1"/>
          <w:sz w:val="32"/>
        </w:rPr>
        <w:t>日</w:t>
      </w:r>
    </w:p>
    <w:p w14:paraId="60AF3A44" w14:textId="77777777" w:rsidR="008D1234" w:rsidRDefault="008D1234">
      <w:pPr>
        <w:pStyle w:val="p0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3D5B3365" w14:textId="77777777" w:rsidR="008D1234" w:rsidRDefault="008D1234">
      <w:pPr>
        <w:pStyle w:val="p0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6ECF8AB9" w14:textId="77777777" w:rsidR="008D1234" w:rsidRDefault="008D1234">
      <w:pPr>
        <w:pStyle w:val="p0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2B09BDAA" w14:textId="77777777" w:rsidR="008D1234" w:rsidRDefault="008D1234">
      <w:pPr>
        <w:pStyle w:val="p0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2FBDF04F" w14:textId="77777777" w:rsidR="008D1234" w:rsidRDefault="008D1234">
      <w:pPr>
        <w:spacing w:line="600" w:lineRule="exact"/>
        <w:rPr>
          <w:rFonts w:eastAsia="黑体"/>
          <w:bCs/>
          <w:color w:val="000000" w:themeColor="text1"/>
          <w:sz w:val="32"/>
          <w:szCs w:val="32"/>
        </w:rPr>
      </w:pPr>
    </w:p>
    <w:p w14:paraId="24B8E077" w14:textId="77777777" w:rsidR="008D1234" w:rsidRDefault="00CC27C3">
      <w:pPr>
        <w:spacing w:line="600" w:lineRule="exact"/>
        <w:rPr>
          <w:rFonts w:eastAsia="楷体_GB2312"/>
          <w:bCs/>
          <w:color w:val="000000" w:themeColor="text1"/>
          <w:sz w:val="32"/>
          <w:szCs w:val="32"/>
        </w:rPr>
      </w:pPr>
      <w:r>
        <w:rPr>
          <w:rFonts w:eastAsia="黑体"/>
          <w:bCs/>
          <w:color w:val="000000" w:themeColor="text1"/>
          <w:sz w:val="32"/>
          <w:szCs w:val="32"/>
        </w:rPr>
        <w:lastRenderedPageBreak/>
        <w:t>一、</w:t>
      </w:r>
      <w:r>
        <w:rPr>
          <w:rFonts w:eastAsia="黑体" w:hint="eastAsia"/>
          <w:bCs/>
          <w:color w:val="000000" w:themeColor="text1"/>
          <w:sz w:val="32"/>
          <w:szCs w:val="32"/>
        </w:rPr>
        <w:t>基本</w:t>
      </w:r>
      <w:r>
        <w:rPr>
          <w:rFonts w:eastAsia="黑体"/>
          <w:bCs/>
          <w:color w:val="000000" w:themeColor="text1"/>
          <w:sz w:val="32"/>
          <w:szCs w:val="32"/>
        </w:rPr>
        <w:t>信息</w:t>
      </w:r>
      <w:r>
        <w:rPr>
          <w:rFonts w:eastAsia="黑体" w:hint="eastAsia"/>
          <w:bCs/>
          <w:color w:val="000000" w:themeColor="text1"/>
          <w:sz w:val="32"/>
          <w:szCs w:val="32"/>
        </w:rPr>
        <w:t>表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299"/>
        <w:gridCol w:w="993"/>
        <w:gridCol w:w="180"/>
        <w:gridCol w:w="1019"/>
        <w:gridCol w:w="1178"/>
        <w:gridCol w:w="252"/>
        <w:gridCol w:w="60"/>
        <w:gridCol w:w="1896"/>
      </w:tblGrid>
      <w:tr w:rsidR="008D1234" w14:paraId="73725155" w14:textId="77777777">
        <w:trPr>
          <w:jc w:val="center"/>
        </w:trPr>
        <w:tc>
          <w:tcPr>
            <w:tcW w:w="9142" w:type="dxa"/>
            <w:gridSpan w:val="9"/>
            <w:vAlign w:val="center"/>
          </w:tcPr>
          <w:p w14:paraId="6387FFEF" w14:textId="77777777" w:rsidR="008D1234" w:rsidRDefault="00CC27C3">
            <w:pPr>
              <w:spacing w:beforeLines="20" w:before="63" w:line="360" w:lineRule="auto"/>
              <w:rPr>
                <w:rFonts w:eastAsia="仿宋_GB2312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楷体_GB2312" w:hint="eastAsia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楷体_GB2312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楷体_GB2312" w:hint="eastAsia"/>
                <w:b/>
                <w:bCs/>
                <w:color w:val="000000" w:themeColor="text1"/>
                <w:sz w:val="24"/>
                <w:szCs w:val="24"/>
              </w:rPr>
              <w:t>机器人企业基本信息</w:t>
            </w:r>
          </w:p>
        </w:tc>
      </w:tr>
      <w:tr w:rsidR="008D1234" w14:paraId="00D1C9BB" w14:textId="77777777">
        <w:trPr>
          <w:jc w:val="center"/>
        </w:trPr>
        <w:tc>
          <w:tcPr>
            <w:tcW w:w="2265" w:type="dxa"/>
            <w:vAlign w:val="center"/>
          </w:tcPr>
          <w:p w14:paraId="03A71E19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6877" w:type="dxa"/>
            <w:gridSpan w:val="8"/>
            <w:vAlign w:val="center"/>
          </w:tcPr>
          <w:p w14:paraId="3D3A4E11" w14:textId="77777777" w:rsidR="008D1234" w:rsidRDefault="008D1234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D1234" w14:paraId="54A4524E" w14:textId="77777777">
        <w:trPr>
          <w:jc w:val="center"/>
        </w:trPr>
        <w:tc>
          <w:tcPr>
            <w:tcW w:w="2265" w:type="dxa"/>
            <w:vAlign w:val="center"/>
          </w:tcPr>
          <w:p w14:paraId="0B34BF76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统一社会信用代码</w:t>
            </w:r>
          </w:p>
        </w:tc>
        <w:tc>
          <w:tcPr>
            <w:tcW w:w="2472" w:type="dxa"/>
            <w:gridSpan w:val="3"/>
            <w:vAlign w:val="center"/>
          </w:tcPr>
          <w:p w14:paraId="01A1D203" w14:textId="77777777" w:rsidR="008D1234" w:rsidRDefault="008D1234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38026849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成立时间</w:t>
            </w:r>
          </w:p>
        </w:tc>
        <w:tc>
          <w:tcPr>
            <w:tcW w:w="1896" w:type="dxa"/>
            <w:vAlign w:val="center"/>
          </w:tcPr>
          <w:p w14:paraId="4F679AA4" w14:textId="77777777" w:rsidR="008D1234" w:rsidRDefault="008D1234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D1234" w14:paraId="4FF4DD35" w14:textId="77777777">
        <w:trPr>
          <w:jc w:val="center"/>
        </w:trPr>
        <w:tc>
          <w:tcPr>
            <w:tcW w:w="2265" w:type="dxa"/>
            <w:vAlign w:val="center"/>
          </w:tcPr>
          <w:p w14:paraId="3EF6542D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企业性质</w:t>
            </w:r>
          </w:p>
        </w:tc>
        <w:tc>
          <w:tcPr>
            <w:tcW w:w="6877" w:type="dxa"/>
            <w:gridSpan w:val="8"/>
            <w:vAlign w:val="center"/>
          </w:tcPr>
          <w:p w14:paraId="0B081406" w14:textId="77777777" w:rsidR="008D1234" w:rsidRDefault="00CC27C3">
            <w:pPr>
              <w:spacing w:beforeLines="20" w:before="63" w:line="360" w:lineRule="auto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□</w:t>
            </w:r>
            <w:proofErr w:type="gramStart"/>
            <w:r>
              <w:rPr>
                <w:rFonts w:eastAsia="仿宋_GB2312"/>
                <w:color w:val="000000" w:themeColor="text1"/>
                <w:sz w:val="24"/>
                <w:szCs w:val="24"/>
              </w:rPr>
              <w:t>央企</w:t>
            </w:r>
            <w:proofErr w:type="gramEnd"/>
            <w:r>
              <w:rPr>
                <w:rFonts w:eastAsia="仿宋_GB2312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 xml:space="preserve"> □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地方国企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□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民营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□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三资</w:t>
            </w:r>
          </w:p>
        </w:tc>
      </w:tr>
      <w:tr w:rsidR="008D1234" w14:paraId="30CEEEBE" w14:textId="77777777">
        <w:trPr>
          <w:jc w:val="center"/>
        </w:trPr>
        <w:tc>
          <w:tcPr>
            <w:tcW w:w="2265" w:type="dxa"/>
            <w:vAlign w:val="center"/>
          </w:tcPr>
          <w:p w14:paraId="7FD7087A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企业地址</w:t>
            </w:r>
          </w:p>
        </w:tc>
        <w:tc>
          <w:tcPr>
            <w:tcW w:w="6877" w:type="dxa"/>
            <w:gridSpan w:val="8"/>
            <w:vAlign w:val="center"/>
          </w:tcPr>
          <w:p w14:paraId="776D226F" w14:textId="77777777" w:rsidR="008D1234" w:rsidRDefault="008D1234">
            <w:pPr>
              <w:spacing w:beforeLines="20" w:before="63" w:line="360" w:lineRule="auto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D1234" w14:paraId="7651A291" w14:textId="77777777">
        <w:trPr>
          <w:jc w:val="center"/>
        </w:trPr>
        <w:tc>
          <w:tcPr>
            <w:tcW w:w="2265" w:type="dxa"/>
            <w:vAlign w:val="center"/>
          </w:tcPr>
          <w:p w14:paraId="0DA9B097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员工总数（人）</w:t>
            </w:r>
          </w:p>
        </w:tc>
        <w:tc>
          <w:tcPr>
            <w:tcW w:w="2472" w:type="dxa"/>
            <w:gridSpan w:val="3"/>
            <w:vAlign w:val="center"/>
          </w:tcPr>
          <w:p w14:paraId="41E841DC" w14:textId="77777777" w:rsidR="008D1234" w:rsidRDefault="008D1234">
            <w:pPr>
              <w:spacing w:beforeLines="20" w:before="63" w:line="360" w:lineRule="auto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vAlign w:val="center"/>
          </w:tcPr>
          <w:p w14:paraId="063366D3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研发人员数量（人）</w:t>
            </w:r>
          </w:p>
        </w:tc>
        <w:tc>
          <w:tcPr>
            <w:tcW w:w="1956" w:type="dxa"/>
            <w:gridSpan w:val="2"/>
            <w:vAlign w:val="center"/>
          </w:tcPr>
          <w:p w14:paraId="7CFC4E38" w14:textId="77777777" w:rsidR="008D1234" w:rsidRDefault="008D1234">
            <w:pPr>
              <w:spacing w:beforeLines="20" w:before="63" w:line="360" w:lineRule="auto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D1234" w14:paraId="1132E8C5" w14:textId="77777777">
        <w:trPr>
          <w:jc w:val="center"/>
        </w:trPr>
        <w:tc>
          <w:tcPr>
            <w:tcW w:w="2265" w:type="dxa"/>
            <w:vMerge w:val="restart"/>
            <w:vAlign w:val="center"/>
          </w:tcPr>
          <w:p w14:paraId="34D687FE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472" w:type="dxa"/>
            <w:gridSpan w:val="3"/>
            <w:vAlign w:val="center"/>
          </w:tcPr>
          <w:p w14:paraId="252BE3BB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019" w:type="dxa"/>
            <w:vAlign w:val="center"/>
          </w:tcPr>
          <w:p w14:paraId="1FCC4936" w14:textId="77777777" w:rsidR="008D1234" w:rsidRDefault="008D1234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7B217302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956" w:type="dxa"/>
            <w:gridSpan w:val="2"/>
            <w:vAlign w:val="center"/>
          </w:tcPr>
          <w:p w14:paraId="4D45FE20" w14:textId="77777777" w:rsidR="008D1234" w:rsidRDefault="008D1234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D1234" w14:paraId="1304B14F" w14:textId="77777777">
        <w:trPr>
          <w:jc w:val="center"/>
        </w:trPr>
        <w:tc>
          <w:tcPr>
            <w:tcW w:w="2265" w:type="dxa"/>
            <w:vMerge/>
            <w:vAlign w:val="center"/>
          </w:tcPr>
          <w:p w14:paraId="69188A8E" w14:textId="77777777" w:rsidR="008D1234" w:rsidRDefault="008D1234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72" w:type="dxa"/>
            <w:gridSpan w:val="3"/>
            <w:vAlign w:val="center"/>
          </w:tcPr>
          <w:p w14:paraId="6D88643E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019" w:type="dxa"/>
            <w:vAlign w:val="center"/>
          </w:tcPr>
          <w:p w14:paraId="247A85A0" w14:textId="77777777" w:rsidR="008D1234" w:rsidRDefault="008D1234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0B652292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1956" w:type="dxa"/>
            <w:gridSpan w:val="2"/>
            <w:vAlign w:val="center"/>
          </w:tcPr>
          <w:p w14:paraId="41EBED8A" w14:textId="77777777" w:rsidR="008D1234" w:rsidRDefault="008D1234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D1234" w14:paraId="282ED134" w14:textId="77777777">
        <w:trPr>
          <w:jc w:val="center"/>
        </w:trPr>
        <w:tc>
          <w:tcPr>
            <w:tcW w:w="2265" w:type="dxa"/>
            <w:vAlign w:val="center"/>
          </w:tcPr>
          <w:p w14:paraId="3612E5F0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近三年发展情况</w:t>
            </w:r>
          </w:p>
        </w:tc>
        <w:tc>
          <w:tcPr>
            <w:tcW w:w="2472" w:type="dxa"/>
            <w:gridSpan w:val="3"/>
            <w:vAlign w:val="center"/>
          </w:tcPr>
          <w:p w14:paraId="0E0BF18C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2018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2449" w:type="dxa"/>
            <w:gridSpan w:val="3"/>
            <w:vAlign w:val="center"/>
          </w:tcPr>
          <w:p w14:paraId="7B3E34AA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2019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1956" w:type="dxa"/>
            <w:gridSpan w:val="2"/>
            <w:vAlign w:val="center"/>
          </w:tcPr>
          <w:p w14:paraId="1C774F6D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2020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年</w:t>
            </w:r>
          </w:p>
        </w:tc>
      </w:tr>
      <w:tr w:rsidR="008D1234" w14:paraId="4B4DBA36" w14:textId="77777777">
        <w:trPr>
          <w:jc w:val="center"/>
        </w:trPr>
        <w:tc>
          <w:tcPr>
            <w:tcW w:w="2265" w:type="dxa"/>
          </w:tcPr>
          <w:p w14:paraId="271C921B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资产总额（万元）</w:t>
            </w:r>
          </w:p>
        </w:tc>
        <w:tc>
          <w:tcPr>
            <w:tcW w:w="2472" w:type="dxa"/>
            <w:gridSpan w:val="3"/>
            <w:vAlign w:val="center"/>
          </w:tcPr>
          <w:p w14:paraId="0E1DE3F6" w14:textId="77777777" w:rsidR="008D1234" w:rsidRDefault="008D1234">
            <w:pPr>
              <w:spacing w:beforeLines="20" w:before="63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vAlign w:val="center"/>
          </w:tcPr>
          <w:p w14:paraId="2BBF1927" w14:textId="77777777" w:rsidR="008D1234" w:rsidRDefault="008D1234">
            <w:pPr>
              <w:spacing w:beforeLines="20" w:before="63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5D34BD44" w14:textId="77777777" w:rsidR="008D1234" w:rsidRDefault="008D1234">
            <w:pPr>
              <w:spacing w:beforeLines="20" w:before="63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D1234" w14:paraId="0450EF0D" w14:textId="77777777">
        <w:trPr>
          <w:jc w:val="center"/>
        </w:trPr>
        <w:tc>
          <w:tcPr>
            <w:tcW w:w="2265" w:type="dxa"/>
          </w:tcPr>
          <w:p w14:paraId="7FED81A8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主营业务收入</w:t>
            </w:r>
          </w:p>
          <w:p w14:paraId="5593F447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（万元）</w:t>
            </w:r>
          </w:p>
        </w:tc>
        <w:tc>
          <w:tcPr>
            <w:tcW w:w="2472" w:type="dxa"/>
            <w:gridSpan w:val="3"/>
            <w:vAlign w:val="center"/>
          </w:tcPr>
          <w:p w14:paraId="280F3783" w14:textId="77777777" w:rsidR="008D1234" w:rsidRDefault="008D1234">
            <w:pPr>
              <w:spacing w:beforeLines="20" w:before="63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vAlign w:val="center"/>
          </w:tcPr>
          <w:p w14:paraId="6AD16FC2" w14:textId="77777777" w:rsidR="008D1234" w:rsidRDefault="008D1234">
            <w:pPr>
              <w:spacing w:beforeLines="20" w:before="63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7FB95724" w14:textId="77777777" w:rsidR="008D1234" w:rsidRDefault="008D1234">
            <w:pPr>
              <w:spacing w:beforeLines="20" w:before="63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D1234" w14:paraId="4C3ED28C" w14:textId="77777777">
        <w:trPr>
          <w:jc w:val="center"/>
        </w:trPr>
        <w:tc>
          <w:tcPr>
            <w:tcW w:w="2265" w:type="dxa"/>
          </w:tcPr>
          <w:p w14:paraId="2FEF79A6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利润率（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%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472" w:type="dxa"/>
            <w:gridSpan w:val="3"/>
            <w:vAlign w:val="center"/>
          </w:tcPr>
          <w:p w14:paraId="111AAA6D" w14:textId="77777777" w:rsidR="008D1234" w:rsidRDefault="008D1234">
            <w:pPr>
              <w:spacing w:beforeLines="20" w:before="63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vAlign w:val="center"/>
          </w:tcPr>
          <w:p w14:paraId="4708D843" w14:textId="77777777" w:rsidR="008D1234" w:rsidRDefault="008D1234">
            <w:pPr>
              <w:spacing w:beforeLines="20" w:before="63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395D52D0" w14:textId="77777777" w:rsidR="008D1234" w:rsidRDefault="008D1234">
            <w:pPr>
              <w:spacing w:beforeLines="20" w:before="63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D1234" w14:paraId="139A956F" w14:textId="77777777">
        <w:trPr>
          <w:jc w:val="center"/>
        </w:trPr>
        <w:tc>
          <w:tcPr>
            <w:tcW w:w="2265" w:type="dxa"/>
          </w:tcPr>
          <w:p w14:paraId="21202EA9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研发经费占比（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%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472" w:type="dxa"/>
            <w:gridSpan w:val="3"/>
            <w:vAlign w:val="center"/>
          </w:tcPr>
          <w:p w14:paraId="6AAACF27" w14:textId="77777777" w:rsidR="008D1234" w:rsidRDefault="008D1234">
            <w:pPr>
              <w:spacing w:beforeLines="20" w:before="63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vAlign w:val="center"/>
          </w:tcPr>
          <w:p w14:paraId="35D9E921" w14:textId="77777777" w:rsidR="008D1234" w:rsidRDefault="008D1234">
            <w:pPr>
              <w:spacing w:beforeLines="20" w:before="63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03D1684A" w14:textId="77777777" w:rsidR="008D1234" w:rsidRDefault="008D1234">
            <w:pPr>
              <w:spacing w:beforeLines="20" w:before="63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D1234" w14:paraId="7BAB4DEF" w14:textId="77777777">
        <w:trPr>
          <w:jc w:val="center"/>
        </w:trPr>
        <w:tc>
          <w:tcPr>
            <w:tcW w:w="2265" w:type="dxa"/>
            <w:vAlign w:val="center"/>
          </w:tcPr>
          <w:p w14:paraId="2C637FCB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企业简介</w:t>
            </w:r>
          </w:p>
          <w:p w14:paraId="002A58A1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（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300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字以内）</w:t>
            </w:r>
          </w:p>
        </w:tc>
        <w:tc>
          <w:tcPr>
            <w:tcW w:w="6877" w:type="dxa"/>
            <w:gridSpan w:val="8"/>
            <w:vAlign w:val="center"/>
          </w:tcPr>
          <w:p w14:paraId="7396CFB5" w14:textId="77777777" w:rsidR="008D1234" w:rsidRDefault="008D1234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D1234" w14:paraId="4D1D8FC1" w14:textId="77777777">
        <w:trPr>
          <w:jc w:val="center"/>
        </w:trPr>
        <w:tc>
          <w:tcPr>
            <w:tcW w:w="2265" w:type="dxa"/>
            <w:vAlign w:val="center"/>
          </w:tcPr>
          <w:p w14:paraId="75D9C9B9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主要机器人产品及关键技术参数</w:t>
            </w:r>
          </w:p>
        </w:tc>
        <w:tc>
          <w:tcPr>
            <w:tcW w:w="6877" w:type="dxa"/>
            <w:gridSpan w:val="8"/>
            <w:vAlign w:val="center"/>
          </w:tcPr>
          <w:p w14:paraId="3F1CC0CF" w14:textId="77777777" w:rsidR="008D1234" w:rsidRDefault="008D1234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D1234" w14:paraId="7754B0A4" w14:textId="77777777">
        <w:trPr>
          <w:jc w:val="center"/>
        </w:trPr>
        <w:tc>
          <w:tcPr>
            <w:tcW w:w="2265" w:type="dxa"/>
            <w:vAlign w:val="center"/>
          </w:tcPr>
          <w:p w14:paraId="0220AEB1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产品是否已获得医疗器械注册证</w:t>
            </w:r>
          </w:p>
        </w:tc>
        <w:tc>
          <w:tcPr>
            <w:tcW w:w="2292" w:type="dxa"/>
            <w:gridSpan w:val="2"/>
            <w:vAlign w:val="center"/>
          </w:tcPr>
          <w:p w14:paraId="3ADA6C08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□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是，请注明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注册证类别</w:t>
            </w:r>
            <w:r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□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否</w:t>
            </w:r>
          </w:p>
        </w:tc>
        <w:tc>
          <w:tcPr>
            <w:tcW w:w="2377" w:type="dxa"/>
            <w:gridSpan w:val="3"/>
            <w:vAlign w:val="center"/>
          </w:tcPr>
          <w:p w14:paraId="686F3D6E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产品是否已上市销售</w:t>
            </w:r>
          </w:p>
        </w:tc>
        <w:tc>
          <w:tcPr>
            <w:tcW w:w="2208" w:type="dxa"/>
            <w:gridSpan w:val="3"/>
            <w:vAlign w:val="center"/>
          </w:tcPr>
          <w:p w14:paraId="0E94A398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□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是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□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否</w:t>
            </w:r>
          </w:p>
        </w:tc>
      </w:tr>
      <w:tr w:rsidR="008D1234" w14:paraId="1478B12A" w14:textId="77777777">
        <w:trPr>
          <w:jc w:val="center"/>
        </w:trPr>
        <w:tc>
          <w:tcPr>
            <w:tcW w:w="9142" w:type="dxa"/>
            <w:gridSpan w:val="9"/>
            <w:vAlign w:val="center"/>
          </w:tcPr>
          <w:p w14:paraId="07098D26" w14:textId="77777777" w:rsidR="008D1234" w:rsidRDefault="00CC27C3">
            <w:pPr>
              <w:spacing w:beforeLines="20" w:before="63"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楷体_GB2312" w:hint="eastAsia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楷体_GB2312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楷体_GB2312" w:hint="eastAsia"/>
                <w:b/>
                <w:bCs/>
                <w:color w:val="000000" w:themeColor="text1"/>
                <w:sz w:val="24"/>
                <w:szCs w:val="24"/>
              </w:rPr>
              <w:t>场景基本信息</w:t>
            </w:r>
          </w:p>
        </w:tc>
      </w:tr>
      <w:tr w:rsidR="008D1234" w14:paraId="11D36058" w14:textId="77777777">
        <w:trPr>
          <w:trHeight w:val="260"/>
          <w:jc w:val="center"/>
        </w:trPr>
        <w:tc>
          <w:tcPr>
            <w:tcW w:w="2265" w:type="dxa"/>
            <w:vMerge w:val="restart"/>
            <w:vAlign w:val="center"/>
          </w:tcPr>
          <w:p w14:paraId="7531613C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场景</w:t>
            </w:r>
            <w:proofErr w:type="gramStart"/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99" w:type="dxa"/>
            <w:vAlign w:val="center"/>
          </w:tcPr>
          <w:p w14:paraId="026C37DB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场景名称</w:t>
            </w:r>
          </w:p>
        </w:tc>
        <w:tc>
          <w:tcPr>
            <w:tcW w:w="5578" w:type="dxa"/>
            <w:gridSpan w:val="7"/>
            <w:vAlign w:val="center"/>
          </w:tcPr>
          <w:p w14:paraId="0CA7862F" w14:textId="77777777" w:rsidR="008D1234" w:rsidRDefault="008D1234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D1234" w14:paraId="37262FFE" w14:textId="77777777">
        <w:trPr>
          <w:jc w:val="center"/>
        </w:trPr>
        <w:tc>
          <w:tcPr>
            <w:tcW w:w="2265" w:type="dxa"/>
            <w:vMerge/>
            <w:vAlign w:val="center"/>
          </w:tcPr>
          <w:p w14:paraId="7523BAF7" w14:textId="77777777" w:rsidR="008D1234" w:rsidRDefault="008D1234">
            <w:pPr>
              <w:spacing w:beforeLines="20" w:before="63" w:line="360" w:lineRule="auto"/>
              <w:jc w:val="left"/>
            </w:pPr>
          </w:p>
        </w:tc>
        <w:tc>
          <w:tcPr>
            <w:tcW w:w="1299" w:type="dxa"/>
            <w:vAlign w:val="center"/>
          </w:tcPr>
          <w:p w14:paraId="76C890B9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场景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简介</w:t>
            </w:r>
          </w:p>
        </w:tc>
        <w:tc>
          <w:tcPr>
            <w:tcW w:w="5578" w:type="dxa"/>
            <w:gridSpan w:val="7"/>
          </w:tcPr>
          <w:p w14:paraId="0764FC87" w14:textId="77777777" w:rsidR="008D1234" w:rsidRDefault="00CC27C3">
            <w:pPr>
              <w:spacing w:line="360" w:lineRule="auto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（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简要概括场景基本情况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包括但不限于应用现状、成效和前景等，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300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字以内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）</w:t>
            </w:r>
          </w:p>
          <w:p w14:paraId="48386923" w14:textId="77777777" w:rsidR="008D1234" w:rsidRDefault="008D1234">
            <w:pPr>
              <w:spacing w:line="360" w:lineRule="auto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D1234" w14:paraId="352DEB67" w14:textId="77777777">
        <w:trPr>
          <w:trHeight w:val="1111"/>
          <w:jc w:val="center"/>
        </w:trPr>
        <w:tc>
          <w:tcPr>
            <w:tcW w:w="2265" w:type="dxa"/>
            <w:vMerge/>
            <w:vAlign w:val="center"/>
          </w:tcPr>
          <w:p w14:paraId="4F0BF9AA" w14:textId="77777777" w:rsidR="008D1234" w:rsidRDefault="008D1234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1975D929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医疗机构</w:t>
            </w:r>
          </w:p>
        </w:tc>
        <w:tc>
          <w:tcPr>
            <w:tcW w:w="5578" w:type="dxa"/>
            <w:gridSpan w:val="7"/>
          </w:tcPr>
          <w:p w14:paraId="5918AAAC" w14:textId="77777777" w:rsidR="008D1234" w:rsidRDefault="00CC27C3">
            <w:pPr>
              <w:spacing w:beforeLines="20" w:before="63" w:line="360" w:lineRule="auto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（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请列出该场景的主要医疗机构名称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）</w:t>
            </w:r>
          </w:p>
          <w:p w14:paraId="22586BD7" w14:textId="77777777" w:rsidR="008D1234" w:rsidRDefault="008D1234">
            <w:pPr>
              <w:spacing w:beforeLines="20" w:before="63" w:line="360" w:lineRule="auto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D1234" w14:paraId="638920F6" w14:textId="77777777">
        <w:trPr>
          <w:trHeight w:val="191"/>
          <w:jc w:val="center"/>
        </w:trPr>
        <w:tc>
          <w:tcPr>
            <w:tcW w:w="2265" w:type="dxa"/>
            <w:vMerge w:val="restart"/>
            <w:vAlign w:val="center"/>
          </w:tcPr>
          <w:p w14:paraId="3DAC8F28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场景二</w:t>
            </w:r>
          </w:p>
        </w:tc>
        <w:tc>
          <w:tcPr>
            <w:tcW w:w="1299" w:type="dxa"/>
            <w:vAlign w:val="center"/>
          </w:tcPr>
          <w:p w14:paraId="1FFCC8FA" w14:textId="77777777" w:rsidR="008D1234" w:rsidRDefault="00CC27C3">
            <w:pPr>
              <w:widowControl/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场景名称</w:t>
            </w:r>
          </w:p>
        </w:tc>
        <w:tc>
          <w:tcPr>
            <w:tcW w:w="5578" w:type="dxa"/>
            <w:gridSpan w:val="7"/>
            <w:vAlign w:val="center"/>
          </w:tcPr>
          <w:p w14:paraId="3FB6D153" w14:textId="77777777" w:rsidR="008D1234" w:rsidRDefault="008D1234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D1234" w14:paraId="00F98FBD" w14:textId="77777777">
        <w:trPr>
          <w:trHeight w:val="1427"/>
          <w:jc w:val="center"/>
        </w:trPr>
        <w:tc>
          <w:tcPr>
            <w:tcW w:w="2265" w:type="dxa"/>
            <w:vMerge/>
            <w:vAlign w:val="center"/>
          </w:tcPr>
          <w:p w14:paraId="1EC265F8" w14:textId="77777777" w:rsidR="008D1234" w:rsidRDefault="008D1234">
            <w:pPr>
              <w:spacing w:beforeLines="20" w:before="63" w:line="360" w:lineRule="auto"/>
            </w:pPr>
          </w:p>
        </w:tc>
        <w:tc>
          <w:tcPr>
            <w:tcW w:w="1299" w:type="dxa"/>
            <w:vAlign w:val="center"/>
          </w:tcPr>
          <w:p w14:paraId="22CEA473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场景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简介</w:t>
            </w:r>
          </w:p>
        </w:tc>
        <w:tc>
          <w:tcPr>
            <w:tcW w:w="5578" w:type="dxa"/>
            <w:gridSpan w:val="7"/>
            <w:vAlign w:val="center"/>
          </w:tcPr>
          <w:p w14:paraId="6C87A2F2" w14:textId="77777777" w:rsidR="008D1234" w:rsidRDefault="00CC27C3">
            <w:pPr>
              <w:spacing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（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简要概括场景基本情况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包括但不限于应用现状、成效和前景等，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300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字以内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）</w:t>
            </w:r>
          </w:p>
          <w:p w14:paraId="2A830F95" w14:textId="77777777" w:rsidR="008D1234" w:rsidRDefault="008D1234">
            <w:pPr>
              <w:spacing w:line="360" w:lineRule="auto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D1234" w14:paraId="072373FA" w14:textId="77777777">
        <w:trPr>
          <w:trHeight w:val="1188"/>
          <w:jc w:val="center"/>
        </w:trPr>
        <w:tc>
          <w:tcPr>
            <w:tcW w:w="2265" w:type="dxa"/>
            <w:vMerge/>
            <w:vAlign w:val="center"/>
          </w:tcPr>
          <w:p w14:paraId="010BF984" w14:textId="77777777" w:rsidR="008D1234" w:rsidRDefault="008D1234">
            <w:pPr>
              <w:spacing w:beforeLines="20" w:before="63" w:line="360" w:lineRule="auto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436FE4BE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医疗机构</w:t>
            </w:r>
          </w:p>
        </w:tc>
        <w:tc>
          <w:tcPr>
            <w:tcW w:w="5578" w:type="dxa"/>
            <w:gridSpan w:val="7"/>
            <w:vAlign w:val="center"/>
          </w:tcPr>
          <w:p w14:paraId="36A71D4F" w14:textId="77777777" w:rsidR="008D1234" w:rsidRDefault="00CC27C3">
            <w:pPr>
              <w:spacing w:beforeLines="20" w:before="63" w:line="360" w:lineRule="auto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（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请列出该场景的主要医疗机构名称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）</w:t>
            </w:r>
          </w:p>
          <w:p w14:paraId="441C277B" w14:textId="77777777" w:rsidR="008D1234" w:rsidRDefault="008D1234">
            <w:pPr>
              <w:spacing w:beforeLines="20" w:before="63" w:line="360" w:lineRule="auto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D1234" w14:paraId="3F5B0E82" w14:textId="77777777">
        <w:trPr>
          <w:trHeight w:val="191"/>
          <w:jc w:val="center"/>
        </w:trPr>
        <w:tc>
          <w:tcPr>
            <w:tcW w:w="2265" w:type="dxa"/>
            <w:vAlign w:val="center"/>
          </w:tcPr>
          <w:p w14:paraId="7624EC93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场景三</w:t>
            </w:r>
          </w:p>
        </w:tc>
        <w:tc>
          <w:tcPr>
            <w:tcW w:w="6877" w:type="dxa"/>
            <w:gridSpan w:val="8"/>
            <w:vAlign w:val="center"/>
          </w:tcPr>
          <w:p w14:paraId="0194AA6F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……</w:t>
            </w:r>
          </w:p>
        </w:tc>
      </w:tr>
      <w:tr w:rsidR="008D1234" w14:paraId="4DC79E71" w14:textId="77777777">
        <w:trPr>
          <w:trHeight w:val="90"/>
          <w:jc w:val="center"/>
        </w:trPr>
        <w:tc>
          <w:tcPr>
            <w:tcW w:w="2265" w:type="dxa"/>
            <w:vAlign w:val="center"/>
          </w:tcPr>
          <w:p w14:paraId="2348752F" w14:textId="77777777" w:rsidR="008D1234" w:rsidRDefault="00CC27C3">
            <w:pPr>
              <w:spacing w:beforeLines="20" w:before="63" w:line="360" w:lineRule="auto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报送单位承诺</w:t>
            </w:r>
          </w:p>
        </w:tc>
        <w:tc>
          <w:tcPr>
            <w:tcW w:w="68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DC456DB" w14:textId="77777777" w:rsidR="008D1234" w:rsidRDefault="00CC27C3">
            <w:pPr>
              <w:spacing w:line="440" w:lineRule="exact"/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1.</w:t>
            </w: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我单位</w:t>
            </w:r>
            <w:r>
              <w:rPr>
                <w:rFonts w:eastAsia="仿宋_GB2312" w:hint="eastAsia"/>
                <w:color w:val="000000" w:themeColor="text1"/>
                <w:kern w:val="0"/>
                <w:sz w:val="24"/>
                <w:szCs w:val="24"/>
              </w:rPr>
              <w:t>报送</w:t>
            </w: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的所有材料，均真实、完整，如有不实，愿承担相应责任。</w:t>
            </w: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2.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我单位近三年未发生过安全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、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环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保和影响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社会稳定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方面的重大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事件。</w:t>
            </w:r>
          </w:p>
          <w:p w14:paraId="6044CDAC" w14:textId="77777777" w:rsidR="008D1234" w:rsidRDefault="008D1234"/>
          <w:p w14:paraId="4A932F94" w14:textId="77777777" w:rsidR="008D1234" w:rsidRDefault="00CC27C3">
            <w:pPr>
              <w:wordWrap w:val="0"/>
              <w:spacing w:line="360" w:lineRule="auto"/>
              <w:jc w:val="right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法定代表人签章：</w:t>
            </w: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 xml:space="preserve">       </w:t>
            </w:r>
          </w:p>
          <w:p w14:paraId="0B95106B" w14:textId="77777777" w:rsidR="008D1234" w:rsidRDefault="00CC27C3">
            <w:pPr>
              <w:wordWrap w:val="0"/>
              <w:spacing w:line="360" w:lineRule="auto"/>
              <w:jc w:val="right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公</w:t>
            </w: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 xml:space="preserve">          </w:t>
            </w: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章：</w:t>
            </w: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 xml:space="preserve">       </w:t>
            </w:r>
          </w:p>
          <w:p w14:paraId="70A38F91" w14:textId="77777777" w:rsidR="008D1234" w:rsidRDefault="00CC27C3">
            <w:pPr>
              <w:wordWrap w:val="0"/>
              <w:spacing w:line="360" w:lineRule="auto"/>
              <w:jc w:val="righ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日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 xml:space="preserve">        </w:t>
            </w:r>
          </w:p>
        </w:tc>
      </w:tr>
    </w:tbl>
    <w:p w14:paraId="7E163D1F" w14:textId="77777777" w:rsidR="008D1234" w:rsidRDefault="00CC27C3">
      <w:pPr>
        <w:pStyle w:val="p0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注：此表可根据需要自行增加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场景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。</w:t>
      </w:r>
    </w:p>
    <w:p w14:paraId="3633D9EE" w14:textId="77777777" w:rsidR="008D1234" w:rsidRDefault="008D1234">
      <w:pPr>
        <w:pStyle w:val="a0"/>
        <w:spacing w:after="0"/>
        <w:ind w:firstLineChars="200" w:firstLine="420"/>
      </w:pPr>
    </w:p>
    <w:p w14:paraId="7E3C491D" w14:textId="77777777" w:rsidR="008D1234" w:rsidRDefault="00CC27C3">
      <w:pPr>
        <w:ind w:firstLineChars="200" w:firstLine="640"/>
        <w:rPr>
          <w:rFonts w:eastAsia="黑体"/>
          <w:bCs/>
          <w:color w:val="000000" w:themeColor="text1"/>
          <w:sz w:val="32"/>
          <w:szCs w:val="32"/>
        </w:rPr>
      </w:pPr>
      <w:r>
        <w:rPr>
          <w:rFonts w:eastAsia="黑体" w:hint="eastAsia"/>
          <w:bCs/>
          <w:color w:val="000000" w:themeColor="text1"/>
          <w:sz w:val="32"/>
          <w:szCs w:val="32"/>
        </w:rPr>
        <w:t>二、</w:t>
      </w:r>
      <w:r>
        <w:rPr>
          <w:rFonts w:eastAsia="黑体" w:hint="eastAsia"/>
          <w:bCs/>
          <w:color w:val="000000" w:themeColor="text1"/>
          <w:sz w:val="32"/>
          <w:szCs w:val="32"/>
        </w:rPr>
        <w:t>场景介绍</w:t>
      </w:r>
    </w:p>
    <w:p w14:paraId="69CDCC94" w14:textId="77777777" w:rsidR="008D1234" w:rsidRDefault="00CC27C3">
      <w:pPr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楷体_GB2312"/>
          <w:b/>
          <w:color w:val="000000" w:themeColor="text1"/>
          <w:sz w:val="32"/>
          <w:szCs w:val="32"/>
        </w:rPr>
        <w:t>（</w:t>
      </w:r>
      <w:r>
        <w:rPr>
          <w:rFonts w:eastAsia="楷体_GB2312"/>
          <w:b/>
          <w:color w:val="000000" w:themeColor="text1"/>
          <w:sz w:val="32"/>
          <w:szCs w:val="32"/>
        </w:rPr>
        <w:t>一</w:t>
      </w:r>
      <w:r>
        <w:rPr>
          <w:rFonts w:eastAsia="楷体_GB2312"/>
          <w:b/>
          <w:color w:val="000000" w:themeColor="text1"/>
          <w:sz w:val="32"/>
          <w:szCs w:val="32"/>
        </w:rPr>
        <w:t>）场景</w:t>
      </w:r>
      <w:proofErr w:type="gramStart"/>
      <w:r>
        <w:rPr>
          <w:rFonts w:eastAsia="楷体_GB2312" w:hint="eastAsia"/>
          <w:b/>
          <w:color w:val="000000" w:themeColor="text1"/>
          <w:sz w:val="32"/>
          <w:szCs w:val="32"/>
        </w:rPr>
        <w:t>一</w:t>
      </w:r>
      <w:proofErr w:type="gramEnd"/>
      <w:r>
        <w:rPr>
          <w:rFonts w:eastAsia="楷体_GB2312" w:hint="eastAsia"/>
          <w:b/>
          <w:color w:val="000000" w:themeColor="text1"/>
          <w:sz w:val="32"/>
          <w:szCs w:val="32"/>
        </w:rPr>
        <w:t>：</w:t>
      </w:r>
      <w:r>
        <w:rPr>
          <w:rFonts w:eastAsia="楷体_GB2312" w:hint="eastAsia"/>
          <w:b/>
          <w:color w:val="000000" w:themeColor="text1"/>
          <w:sz w:val="32"/>
          <w:szCs w:val="32"/>
        </w:rPr>
        <w:t xml:space="preserve">                  </w:t>
      </w:r>
      <w:r>
        <w:rPr>
          <w:rFonts w:eastAsia="楷体_GB2312" w:hint="eastAsia"/>
          <w:b/>
          <w:color w:val="000000" w:themeColor="text1"/>
          <w:sz w:val="32"/>
          <w:szCs w:val="32"/>
        </w:rPr>
        <w:t>（场景名称）</w:t>
      </w:r>
    </w:p>
    <w:p w14:paraId="172E2B1A" w14:textId="77777777" w:rsidR="008D1234" w:rsidRDefault="00CC27C3">
      <w:pPr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1.</w:t>
      </w:r>
      <w:r>
        <w:rPr>
          <w:rFonts w:eastAsia="仿宋_GB2312" w:hint="eastAsia"/>
          <w:b/>
          <w:color w:val="000000" w:themeColor="text1"/>
          <w:sz w:val="32"/>
          <w:szCs w:val="32"/>
        </w:rPr>
        <w:t>场景详情</w:t>
      </w:r>
      <w:r>
        <w:rPr>
          <w:rFonts w:eastAsia="仿宋_GB2312" w:hint="eastAsia"/>
          <w:b/>
          <w:color w:val="000000" w:themeColor="text1"/>
          <w:sz w:val="32"/>
          <w:szCs w:val="32"/>
        </w:rPr>
        <w:t>（</w:t>
      </w:r>
      <w:r>
        <w:rPr>
          <w:rFonts w:eastAsia="仿宋_GB2312" w:hint="eastAsia"/>
          <w:b/>
          <w:color w:val="000000" w:themeColor="text1"/>
          <w:sz w:val="32"/>
          <w:szCs w:val="32"/>
        </w:rPr>
        <w:t>3000</w:t>
      </w:r>
      <w:r>
        <w:rPr>
          <w:rFonts w:eastAsia="仿宋_GB2312" w:hint="eastAsia"/>
          <w:b/>
          <w:color w:val="000000" w:themeColor="text1"/>
          <w:sz w:val="32"/>
          <w:szCs w:val="32"/>
        </w:rPr>
        <w:t>字以内</w:t>
      </w:r>
      <w:r>
        <w:rPr>
          <w:rFonts w:eastAsia="仿宋_GB2312" w:hint="eastAsia"/>
          <w:b/>
          <w:color w:val="000000" w:themeColor="text1"/>
          <w:sz w:val="32"/>
          <w:szCs w:val="32"/>
        </w:rPr>
        <w:t>，可配图说明</w:t>
      </w:r>
      <w:r>
        <w:rPr>
          <w:rFonts w:eastAsia="仿宋_GB2312" w:hint="eastAsia"/>
          <w:b/>
          <w:color w:val="000000" w:themeColor="text1"/>
          <w:sz w:val="32"/>
          <w:szCs w:val="32"/>
        </w:rPr>
        <w:t>）</w:t>
      </w:r>
    </w:p>
    <w:p w14:paraId="6138360C" w14:textId="77777777" w:rsidR="008D1234" w:rsidRDefault="00CC27C3">
      <w:pPr>
        <w:ind w:firstLineChars="200" w:firstLine="560"/>
        <w:rPr>
          <w:rFonts w:eastAsia="仿宋_GB2312"/>
          <w:bCs/>
          <w:color w:val="000000" w:themeColor="text1"/>
          <w:sz w:val="28"/>
          <w:szCs w:val="28"/>
        </w:rPr>
      </w:pPr>
      <w:r>
        <w:rPr>
          <w:rFonts w:eastAsia="仿宋_GB2312" w:hint="eastAsia"/>
          <w:bCs/>
          <w:color w:val="000000" w:themeColor="text1"/>
          <w:sz w:val="28"/>
          <w:szCs w:val="28"/>
        </w:rPr>
        <w:t>（请详细描述场景的情况，包括需求痛点、应用难点、解决问题、技术水平等）</w:t>
      </w:r>
    </w:p>
    <w:p w14:paraId="447E4DA4" w14:textId="77777777" w:rsidR="008D1234" w:rsidRDefault="008D1234">
      <w:pPr>
        <w:ind w:firstLineChars="200" w:firstLine="560"/>
        <w:rPr>
          <w:rFonts w:eastAsia="仿宋_GB2312"/>
          <w:bCs/>
          <w:color w:val="000000" w:themeColor="text1"/>
          <w:sz w:val="28"/>
          <w:szCs w:val="28"/>
        </w:rPr>
      </w:pPr>
    </w:p>
    <w:p w14:paraId="3C7559E8" w14:textId="77777777" w:rsidR="008D1234" w:rsidRDefault="00CC27C3">
      <w:pPr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2.</w:t>
      </w:r>
      <w:r>
        <w:rPr>
          <w:rFonts w:eastAsia="仿宋_GB2312" w:hint="eastAsia"/>
          <w:b/>
          <w:color w:val="000000" w:themeColor="text1"/>
          <w:sz w:val="32"/>
          <w:szCs w:val="32"/>
        </w:rPr>
        <w:t>应用推广情况</w:t>
      </w:r>
    </w:p>
    <w:p w14:paraId="7D06DE23" w14:textId="77777777" w:rsidR="008D1234" w:rsidRDefault="00CC27C3">
      <w:pPr>
        <w:ind w:firstLineChars="200" w:firstLine="560"/>
        <w:rPr>
          <w:rFonts w:eastAsia="仿宋_GB2312"/>
          <w:bCs/>
          <w:color w:val="000000" w:themeColor="text1"/>
          <w:sz w:val="28"/>
          <w:szCs w:val="28"/>
        </w:rPr>
      </w:pPr>
      <w:r>
        <w:rPr>
          <w:rFonts w:eastAsia="仿宋_GB2312" w:hint="eastAsia"/>
          <w:bCs/>
          <w:color w:val="000000" w:themeColor="text1"/>
          <w:sz w:val="28"/>
          <w:szCs w:val="28"/>
        </w:rPr>
        <w:t>（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重点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描述场景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已推广产品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数量、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实施路径、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应用成效、应用示</w:t>
      </w:r>
      <w:r>
        <w:rPr>
          <w:rFonts w:eastAsia="仿宋_GB2312" w:hint="eastAsia"/>
          <w:bCs/>
          <w:color w:val="000000" w:themeColor="text1"/>
          <w:sz w:val="28"/>
          <w:szCs w:val="28"/>
        </w:rPr>
        <w:lastRenderedPageBreak/>
        <w:t>范作用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、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经济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社会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效益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、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技术先进性、可推广性等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）</w:t>
      </w:r>
    </w:p>
    <w:p w14:paraId="0B84E226" w14:textId="77777777" w:rsidR="008D1234" w:rsidRDefault="008D1234">
      <w:pPr>
        <w:ind w:firstLineChars="200" w:firstLine="560"/>
        <w:rPr>
          <w:rFonts w:eastAsia="仿宋_GB2312"/>
          <w:bCs/>
          <w:color w:val="000000" w:themeColor="text1"/>
          <w:sz w:val="28"/>
          <w:szCs w:val="28"/>
        </w:rPr>
      </w:pPr>
    </w:p>
    <w:p w14:paraId="03E481FB" w14:textId="77777777" w:rsidR="008D1234" w:rsidRDefault="00CC27C3">
      <w:pPr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3.</w:t>
      </w:r>
      <w:r>
        <w:rPr>
          <w:rFonts w:eastAsia="仿宋_GB2312" w:hint="eastAsia"/>
          <w:b/>
          <w:color w:val="000000" w:themeColor="text1"/>
          <w:sz w:val="32"/>
          <w:szCs w:val="32"/>
        </w:rPr>
        <w:t>下一步提升和推广计划</w:t>
      </w:r>
    </w:p>
    <w:p w14:paraId="705B3A2B" w14:textId="77777777" w:rsidR="008D1234" w:rsidRDefault="00CC27C3">
      <w:pPr>
        <w:ind w:firstLineChars="200" w:firstLine="640"/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eastAsia="仿宋_GB2312"/>
          <w:bCs/>
          <w:color w:val="000000" w:themeColor="text1"/>
          <w:sz w:val="32"/>
          <w:szCs w:val="32"/>
        </w:rPr>
        <w:t>（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重点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描述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场景提升和经验推广计划</w:t>
      </w:r>
      <w:r>
        <w:rPr>
          <w:rFonts w:eastAsia="仿宋_GB2312"/>
          <w:bCs/>
          <w:color w:val="000000" w:themeColor="text1"/>
          <w:sz w:val="32"/>
          <w:szCs w:val="32"/>
        </w:rPr>
        <w:t>）</w:t>
      </w:r>
    </w:p>
    <w:p w14:paraId="76D38877" w14:textId="77777777" w:rsidR="008D1234" w:rsidRDefault="008D1234">
      <w:pPr>
        <w:ind w:firstLineChars="200" w:firstLine="640"/>
        <w:rPr>
          <w:rFonts w:eastAsia="仿宋_GB2312"/>
          <w:bCs/>
          <w:color w:val="000000" w:themeColor="text1"/>
          <w:sz w:val="32"/>
          <w:szCs w:val="32"/>
        </w:rPr>
      </w:pPr>
    </w:p>
    <w:p w14:paraId="2C273F62" w14:textId="77777777" w:rsidR="008D1234" w:rsidRDefault="00CC27C3">
      <w:pPr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楷体_GB2312"/>
          <w:b/>
          <w:color w:val="000000" w:themeColor="text1"/>
          <w:sz w:val="32"/>
          <w:szCs w:val="32"/>
        </w:rPr>
        <w:t>（</w:t>
      </w:r>
      <w:r>
        <w:rPr>
          <w:rFonts w:eastAsia="楷体_GB2312" w:hint="eastAsia"/>
          <w:b/>
          <w:color w:val="000000" w:themeColor="text1"/>
          <w:sz w:val="32"/>
          <w:szCs w:val="32"/>
        </w:rPr>
        <w:t>二</w:t>
      </w:r>
      <w:r>
        <w:rPr>
          <w:rFonts w:eastAsia="楷体_GB2312"/>
          <w:b/>
          <w:color w:val="000000" w:themeColor="text1"/>
          <w:sz w:val="32"/>
          <w:szCs w:val="32"/>
        </w:rPr>
        <w:t>）场景</w:t>
      </w:r>
      <w:r>
        <w:rPr>
          <w:rFonts w:eastAsia="楷体_GB2312" w:hint="eastAsia"/>
          <w:b/>
          <w:color w:val="000000" w:themeColor="text1"/>
          <w:sz w:val="32"/>
          <w:szCs w:val="32"/>
        </w:rPr>
        <w:t>二：</w:t>
      </w:r>
      <w:r>
        <w:rPr>
          <w:rFonts w:eastAsia="楷体_GB2312" w:hint="eastAsia"/>
          <w:b/>
          <w:color w:val="000000" w:themeColor="text1"/>
          <w:sz w:val="32"/>
          <w:szCs w:val="32"/>
        </w:rPr>
        <w:t xml:space="preserve">                  </w:t>
      </w:r>
      <w:r>
        <w:rPr>
          <w:rFonts w:eastAsia="楷体_GB2312" w:hint="eastAsia"/>
          <w:b/>
          <w:color w:val="000000" w:themeColor="text1"/>
          <w:sz w:val="32"/>
          <w:szCs w:val="32"/>
        </w:rPr>
        <w:t>（场景名称）</w:t>
      </w:r>
    </w:p>
    <w:p w14:paraId="78B759B5" w14:textId="77777777" w:rsidR="008D1234" w:rsidRDefault="00CC27C3">
      <w:pPr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1.</w:t>
      </w:r>
      <w:r>
        <w:rPr>
          <w:rFonts w:eastAsia="仿宋_GB2312" w:hint="eastAsia"/>
          <w:b/>
          <w:color w:val="000000" w:themeColor="text1"/>
          <w:sz w:val="32"/>
          <w:szCs w:val="32"/>
        </w:rPr>
        <w:t>场景详情</w:t>
      </w:r>
      <w:r>
        <w:rPr>
          <w:rFonts w:eastAsia="仿宋_GB2312" w:hint="eastAsia"/>
          <w:b/>
          <w:color w:val="000000" w:themeColor="text1"/>
          <w:sz w:val="32"/>
          <w:szCs w:val="32"/>
        </w:rPr>
        <w:t>（</w:t>
      </w:r>
      <w:r>
        <w:rPr>
          <w:rFonts w:eastAsia="仿宋_GB2312" w:hint="eastAsia"/>
          <w:b/>
          <w:color w:val="000000" w:themeColor="text1"/>
          <w:sz w:val="32"/>
          <w:szCs w:val="32"/>
        </w:rPr>
        <w:t>3000</w:t>
      </w:r>
      <w:r>
        <w:rPr>
          <w:rFonts w:eastAsia="仿宋_GB2312" w:hint="eastAsia"/>
          <w:b/>
          <w:color w:val="000000" w:themeColor="text1"/>
          <w:sz w:val="32"/>
          <w:szCs w:val="32"/>
        </w:rPr>
        <w:t>字以内</w:t>
      </w:r>
      <w:r>
        <w:rPr>
          <w:rFonts w:eastAsia="仿宋_GB2312" w:hint="eastAsia"/>
          <w:b/>
          <w:color w:val="000000" w:themeColor="text1"/>
          <w:sz w:val="32"/>
          <w:szCs w:val="32"/>
        </w:rPr>
        <w:t>，可配图说明</w:t>
      </w:r>
      <w:r>
        <w:rPr>
          <w:rFonts w:eastAsia="仿宋_GB2312" w:hint="eastAsia"/>
          <w:b/>
          <w:color w:val="000000" w:themeColor="text1"/>
          <w:sz w:val="32"/>
          <w:szCs w:val="32"/>
        </w:rPr>
        <w:t>）</w:t>
      </w:r>
    </w:p>
    <w:p w14:paraId="2CF95D0E" w14:textId="77777777" w:rsidR="008D1234" w:rsidRDefault="00CC27C3">
      <w:pPr>
        <w:ind w:firstLineChars="200" w:firstLine="560"/>
        <w:rPr>
          <w:rFonts w:eastAsia="仿宋_GB2312"/>
          <w:bCs/>
          <w:color w:val="000000" w:themeColor="text1"/>
          <w:sz w:val="28"/>
          <w:szCs w:val="28"/>
        </w:rPr>
      </w:pPr>
      <w:r>
        <w:rPr>
          <w:rFonts w:eastAsia="仿宋_GB2312" w:hint="eastAsia"/>
          <w:bCs/>
          <w:color w:val="000000" w:themeColor="text1"/>
          <w:sz w:val="28"/>
          <w:szCs w:val="28"/>
        </w:rPr>
        <w:t>（请详细描述场景的情况，包括需求痛点、应用难点、解决问题、技术水平等）</w:t>
      </w:r>
    </w:p>
    <w:p w14:paraId="7573B5EE" w14:textId="77777777" w:rsidR="008D1234" w:rsidRDefault="008D1234">
      <w:pPr>
        <w:ind w:firstLineChars="200" w:firstLine="560"/>
        <w:rPr>
          <w:rFonts w:eastAsia="仿宋_GB2312"/>
          <w:bCs/>
          <w:color w:val="000000" w:themeColor="text1"/>
          <w:sz w:val="28"/>
          <w:szCs w:val="28"/>
        </w:rPr>
      </w:pPr>
    </w:p>
    <w:p w14:paraId="73174F1D" w14:textId="77777777" w:rsidR="008D1234" w:rsidRDefault="00CC27C3">
      <w:pPr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2.</w:t>
      </w:r>
      <w:r>
        <w:rPr>
          <w:rFonts w:eastAsia="仿宋_GB2312" w:hint="eastAsia"/>
          <w:b/>
          <w:color w:val="000000" w:themeColor="text1"/>
          <w:sz w:val="32"/>
          <w:szCs w:val="32"/>
        </w:rPr>
        <w:t>应用推广情况</w:t>
      </w:r>
    </w:p>
    <w:p w14:paraId="6042FBDA" w14:textId="77777777" w:rsidR="008D1234" w:rsidRDefault="00CC27C3">
      <w:pPr>
        <w:ind w:firstLineChars="200" w:firstLine="560"/>
        <w:rPr>
          <w:rFonts w:eastAsia="仿宋_GB2312"/>
          <w:bCs/>
          <w:color w:val="000000" w:themeColor="text1"/>
          <w:sz w:val="28"/>
          <w:szCs w:val="28"/>
        </w:rPr>
      </w:pPr>
      <w:r>
        <w:rPr>
          <w:rFonts w:eastAsia="仿宋_GB2312" w:hint="eastAsia"/>
          <w:bCs/>
          <w:color w:val="000000" w:themeColor="text1"/>
          <w:sz w:val="28"/>
          <w:szCs w:val="28"/>
        </w:rPr>
        <w:t>（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重点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描述场景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已推广产品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数量、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实施路径、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应用成效、应用示范作用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、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经济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社会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效益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、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技术先进性、可推广性等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）</w:t>
      </w:r>
    </w:p>
    <w:p w14:paraId="04C4BED4" w14:textId="77777777" w:rsidR="008D1234" w:rsidRDefault="008D1234">
      <w:pPr>
        <w:ind w:firstLineChars="200" w:firstLine="560"/>
        <w:rPr>
          <w:rFonts w:eastAsia="仿宋_GB2312"/>
          <w:bCs/>
          <w:color w:val="000000" w:themeColor="text1"/>
          <w:sz w:val="28"/>
          <w:szCs w:val="28"/>
        </w:rPr>
      </w:pPr>
    </w:p>
    <w:p w14:paraId="0AD97C52" w14:textId="77777777" w:rsidR="008D1234" w:rsidRDefault="00CC27C3">
      <w:pPr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3.</w:t>
      </w:r>
      <w:r>
        <w:rPr>
          <w:rFonts w:eastAsia="仿宋_GB2312" w:hint="eastAsia"/>
          <w:b/>
          <w:color w:val="000000" w:themeColor="text1"/>
          <w:sz w:val="32"/>
          <w:szCs w:val="32"/>
        </w:rPr>
        <w:t>下一步提升和推广计划</w:t>
      </w:r>
    </w:p>
    <w:p w14:paraId="54831D32" w14:textId="77777777" w:rsidR="008D1234" w:rsidRDefault="00CC27C3">
      <w:pPr>
        <w:ind w:firstLineChars="200" w:firstLine="640"/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eastAsia="仿宋_GB2312"/>
          <w:bCs/>
          <w:color w:val="000000" w:themeColor="text1"/>
          <w:sz w:val="32"/>
          <w:szCs w:val="32"/>
        </w:rPr>
        <w:t>（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重点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描述</w:t>
      </w:r>
      <w:r>
        <w:rPr>
          <w:rFonts w:eastAsia="仿宋_GB2312" w:hint="eastAsia"/>
          <w:bCs/>
          <w:color w:val="000000" w:themeColor="text1"/>
          <w:sz w:val="28"/>
          <w:szCs w:val="28"/>
        </w:rPr>
        <w:t>场景提升和经验推广计划</w:t>
      </w:r>
      <w:r>
        <w:rPr>
          <w:rFonts w:eastAsia="仿宋_GB2312"/>
          <w:bCs/>
          <w:color w:val="000000" w:themeColor="text1"/>
          <w:sz w:val="32"/>
          <w:szCs w:val="32"/>
        </w:rPr>
        <w:t>）</w:t>
      </w:r>
    </w:p>
    <w:p w14:paraId="4503E4F9" w14:textId="77777777" w:rsidR="008D1234" w:rsidRDefault="00CC27C3">
      <w:pPr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楷体_GB2312"/>
          <w:b/>
          <w:color w:val="000000" w:themeColor="text1"/>
          <w:sz w:val="32"/>
          <w:szCs w:val="32"/>
        </w:rPr>
        <w:t>（</w:t>
      </w:r>
      <w:r>
        <w:rPr>
          <w:rFonts w:eastAsia="楷体_GB2312" w:hint="eastAsia"/>
          <w:b/>
          <w:color w:val="000000" w:themeColor="text1"/>
          <w:sz w:val="32"/>
          <w:szCs w:val="32"/>
        </w:rPr>
        <w:t>三</w:t>
      </w:r>
      <w:r>
        <w:rPr>
          <w:rFonts w:eastAsia="楷体_GB2312"/>
          <w:b/>
          <w:color w:val="000000" w:themeColor="text1"/>
          <w:sz w:val="32"/>
          <w:szCs w:val="32"/>
        </w:rPr>
        <w:t>）场景</w:t>
      </w:r>
      <w:r>
        <w:rPr>
          <w:rFonts w:eastAsia="楷体_GB2312" w:hint="eastAsia"/>
          <w:b/>
          <w:color w:val="000000" w:themeColor="text1"/>
          <w:sz w:val="32"/>
          <w:szCs w:val="32"/>
        </w:rPr>
        <w:t>三：</w:t>
      </w:r>
      <w:r>
        <w:rPr>
          <w:rFonts w:eastAsia="楷体_GB2312" w:hint="eastAsia"/>
          <w:b/>
          <w:color w:val="000000" w:themeColor="text1"/>
          <w:sz w:val="32"/>
          <w:szCs w:val="32"/>
        </w:rPr>
        <w:t xml:space="preserve">                  </w:t>
      </w:r>
      <w:r>
        <w:rPr>
          <w:rFonts w:eastAsia="楷体_GB2312" w:hint="eastAsia"/>
          <w:b/>
          <w:color w:val="000000" w:themeColor="text1"/>
          <w:sz w:val="32"/>
          <w:szCs w:val="32"/>
        </w:rPr>
        <w:t>（场景名称）</w:t>
      </w:r>
    </w:p>
    <w:p w14:paraId="41740E2E" w14:textId="77777777" w:rsidR="008D1234" w:rsidRDefault="00CC27C3">
      <w:pPr>
        <w:ind w:firstLineChars="200" w:firstLine="640"/>
        <w:rPr>
          <w:rFonts w:eastAsia="黑体"/>
          <w:bCs/>
          <w:color w:val="000000" w:themeColor="text1"/>
          <w:sz w:val="32"/>
          <w:szCs w:val="32"/>
        </w:rPr>
      </w:pPr>
      <w:r>
        <w:rPr>
          <w:rFonts w:eastAsia="黑体" w:hint="eastAsia"/>
          <w:bCs/>
          <w:color w:val="000000" w:themeColor="text1"/>
          <w:sz w:val="32"/>
          <w:szCs w:val="32"/>
        </w:rPr>
        <w:t>......</w:t>
      </w:r>
    </w:p>
    <w:p w14:paraId="1C50DFDE" w14:textId="77777777" w:rsidR="008D1234" w:rsidRDefault="00CC27C3">
      <w:pPr>
        <w:ind w:firstLineChars="200" w:firstLine="562"/>
        <w:rPr>
          <w:rFonts w:eastAsia="仿宋_GB2312"/>
          <w:b/>
          <w:color w:val="000000" w:themeColor="text1"/>
          <w:sz w:val="28"/>
          <w:szCs w:val="28"/>
        </w:rPr>
      </w:pPr>
      <w:r>
        <w:rPr>
          <w:rFonts w:eastAsia="仿宋_GB2312" w:hint="eastAsia"/>
          <w:b/>
          <w:color w:val="000000" w:themeColor="text1"/>
          <w:sz w:val="28"/>
          <w:szCs w:val="28"/>
        </w:rPr>
        <w:t>注：根据实际情况，请自行增加场景数量，但格式应保持一致。</w:t>
      </w:r>
    </w:p>
    <w:p w14:paraId="65A9035D" w14:textId="77777777" w:rsidR="008D1234" w:rsidRDefault="00CC27C3">
      <w:pPr>
        <w:ind w:firstLineChars="200" w:firstLine="640"/>
        <w:rPr>
          <w:rFonts w:eastAsia="黑体"/>
          <w:bCs/>
          <w:color w:val="000000" w:themeColor="text1"/>
          <w:sz w:val="32"/>
          <w:szCs w:val="32"/>
        </w:rPr>
      </w:pPr>
      <w:r>
        <w:rPr>
          <w:rFonts w:eastAsia="黑体" w:hint="eastAsia"/>
          <w:bCs/>
          <w:color w:val="000000" w:themeColor="text1"/>
          <w:sz w:val="32"/>
          <w:szCs w:val="32"/>
        </w:rPr>
        <w:t>三</w:t>
      </w:r>
      <w:r>
        <w:rPr>
          <w:rFonts w:eastAsia="黑体" w:hint="eastAsia"/>
          <w:bCs/>
          <w:color w:val="000000" w:themeColor="text1"/>
          <w:sz w:val="32"/>
          <w:szCs w:val="32"/>
        </w:rPr>
        <w:t>、</w:t>
      </w:r>
      <w:r>
        <w:rPr>
          <w:rFonts w:eastAsia="黑体" w:hint="eastAsia"/>
          <w:bCs/>
          <w:color w:val="000000" w:themeColor="text1"/>
          <w:sz w:val="32"/>
          <w:szCs w:val="32"/>
        </w:rPr>
        <w:t>新场景研发计划</w:t>
      </w:r>
    </w:p>
    <w:p w14:paraId="7A843503" w14:textId="7BF3A80A" w:rsidR="008D1234" w:rsidRDefault="00CC27C3">
      <w:pPr>
        <w:ind w:firstLineChars="200" w:firstLine="560"/>
        <w:rPr>
          <w:rFonts w:eastAsia="仿宋_GB2312"/>
          <w:bCs/>
          <w:color w:val="000000" w:themeColor="text1"/>
          <w:sz w:val="28"/>
          <w:szCs w:val="28"/>
        </w:rPr>
      </w:pPr>
      <w:r>
        <w:rPr>
          <w:rFonts w:eastAsia="仿宋_GB2312" w:hint="eastAsia"/>
          <w:bCs/>
          <w:color w:val="000000" w:themeColor="text1"/>
          <w:sz w:val="28"/>
          <w:szCs w:val="28"/>
        </w:rPr>
        <w:t>（除上述典型场景外，企业正在研发的医疗机器人应用场景）</w:t>
      </w:r>
    </w:p>
    <w:sectPr w:rsidR="008D1234" w:rsidSect="00CD090B">
      <w:footerReference w:type="default" r:id="rId7"/>
      <w:pgSz w:w="11905" w:h="16838"/>
      <w:pgMar w:top="1276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6B464" w14:textId="77777777" w:rsidR="00CC27C3" w:rsidRDefault="00CC27C3">
      <w:r>
        <w:separator/>
      </w:r>
    </w:p>
  </w:endnote>
  <w:endnote w:type="continuationSeparator" w:id="0">
    <w:p w14:paraId="7A22C1FB" w14:textId="77777777" w:rsidR="00CC27C3" w:rsidRDefault="00CC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C0874A3-FA28-42CA-A1E4-68079516B6C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FCB085E-21A0-4FAE-B035-8EF4A8C84A9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2096E08-AE09-4864-A7EF-97BB84BE8E39}"/>
    <w:embedBold r:id="rId4" w:subsetted="1" w:fontKey="{914DDBBF-B3E0-4FA4-B9A7-C522DEE82087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5" w:subsetted="1" w:fontKey="{17ED1693-2A48-4862-A69D-745254E74E5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BC86" w14:textId="77777777" w:rsidR="008D1234" w:rsidRDefault="00CC27C3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C142F3" wp14:editId="2E324D0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C1DCD5" w14:textId="77777777" w:rsidR="008D1234" w:rsidRDefault="00CC27C3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142F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5AC1DCD5" w14:textId="77777777" w:rsidR="008D1234" w:rsidRDefault="00CC27C3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D32E" w14:textId="77777777" w:rsidR="00CC27C3" w:rsidRDefault="00CC27C3">
      <w:r>
        <w:separator/>
      </w:r>
    </w:p>
  </w:footnote>
  <w:footnote w:type="continuationSeparator" w:id="0">
    <w:p w14:paraId="2AE65519" w14:textId="77777777" w:rsidR="00CC27C3" w:rsidRDefault="00CC2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EE0"/>
    <w:rsid w:val="CD7F6A56"/>
    <w:rsid w:val="CF39CFC3"/>
    <w:rsid w:val="CF7FF500"/>
    <w:rsid w:val="D42D40F2"/>
    <w:rsid w:val="D7FEFBDF"/>
    <w:rsid w:val="D7FFC62D"/>
    <w:rsid w:val="DBD58DC4"/>
    <w:rsid w:val="DBFE13E3"/>
    <w:rsid w:val="DE9AAF8D"/>
    <w:rsid w:val="DEFEE4FF"/>
    <w:rsid w:val="DFF84232"/>
    <w:rsid w:val="E7FD8EBE"/>
    <w:rsid w:val="EB1FE8C7"/>
    <w:rsid w:val="ED7F699F"/>
    <w:rsid w:val="EFF79C18"/>
    <w:rsid w:val="EFF916F3"/>
    <w:rsid w:val="EFFD9860"/>
    <w:rsid w:val="F1771E8B"/>
    <w:rsid w:val="F1ED1F68"/>
    <w:rsid w:val="F393E0F5"/>
    <w:rsid w:val="F71EF3E0"/>
    <w:rsid w:val="F7767CA2"/>
    <w:rsid w:val="F7FFEDA3"/>
    <w:rsid w:val="FBDFD6D5"/>
    <w:rsid w:val="FBFD2F14"/>
    <w:rsid w:val="FE7F0559"/>
    <w:rsid w:val="FF3C360B"/>
    <w:rsid w:val="FF3DF2F2"/>
    <w:rsid w:val="FF7386C8"/>
    <w:rsid w:val="FFC55328"/>
    <w:rsid w:val="FFF17DD4"/>
    <w:rsid w:val="FFFB5D70"/>
    <w:rsid w:val="FFFFC64D"/>
    <w:rsid w:val="00027810"/>
    <w:rsid w:val="0032001B"/>
    <w:rsid w:val="003C7EE0"/>
    <w:rsid w:val="005618FD"/>
    <w:rsid w:val="008D1234"/>
    <w:rsid w:val="00BC09F1"/>
    <w:rsid w:val="00CC27C3"/>
    <w:rsid w:val="00CD090B"/>
    <w:rsid w:val="00D04860"/>
    <w:rsid w:val="00E21554"/>
    <w:rsid w:val="00E273F8"/>
    <w:rsid w:val="00ED387D"/>
    <w:rsid w:val="024D51E8"/>
    <w:rsid w:val="030A0B89"/>
    <w:rsid w:val="041E1A34"/>
    <w:rsid w:val="0498412E"/>
    <w:rsid w:val="060007AD"/>
    <w:rsid w:val="08A52671"/>
    <w:rsid w:val="0CDF5909"/>
    <w:rsid w:val="0D9E16F0"/>
    <w:rsid w:val="0DDD24F2"/>
    <w:rsid w:val="0F1C3DA6"/>
    <w:rsid w:val="0F66138F"/>
    <w:rsid w:val="0FDFA622"/>
    <w:rsid w:val="0FF7292D"/>
    <w:rsid w:val="11734F9B"/>
    <w:rsid w:val="11C60EEB"/>
    <w:rsid w:val="1284165A"/>
    <w:rsid w:val="12F36BA3"/>
    <w:rsid w:val="132D0F9E"/>
    <w:rsid w:val="14152EFE"/>
    <w:rsid w:val="14B75E71"/>
    <w:rsid w:val="14FE881E"/>
    <w:rsid w:val="196552D4"/>
    <w:rsid w:val="198C3C42"/>
    <w:rsid w:val="1A19671C"/>
    <w:rsid w:val="1A671DBB"/>
    <w:rsid w:val="1B590580"/>
    <w:rsid w:val="1E5116C1"/>
    <w:rsid w:val="1E5DAB1A"/>
    <w:rsid w:val="1E8355D7"/>
    <w:rsid w:val="1EEE4326"/>
    <w:rsid w:val="1EFB6ECC"/>
    <w:rsid w:val="1F1FE5BA"/>
    <w:rsid w:val="1FFB12EA"/>
    <w:rsid w:val="1FFFD017"/>
    <w:rsid w:val="23E72EFF"/>
    <w:rsid w:val="2524562A"/>
    <w:rsid w:val="257A686C"/>
    <w:rsid w:val="25D94F7C"/>
    <w:rsid w:val="265E559C"/>
    <w:rsid w:val="27E47B52"/>
    <w:rsid w:val="2802119B"/>
    <w:rsid w:val="29FE615D"/>
    <w:rsid w:val="2DEFB936"/>
    <w:rsid w:val="2DF57FD9"/>
    <w:rsid w:val="2E3E294B"/>
    <w:rsid w:val="2FBD5A58"/>
    <w:rsid w:val="2FBF8803"/>
    <w:rsid w:val="308D334E"/>
    <w:rsid w:val="31FA2805"/>
    <w:rsid w:val="32D804CB"/>
    <w:rsid w:val="32D81C8F"/>
    <w:rsid w:val="32FF0C68"/>
    <w:rsid w:val="330E6176"/>
    <w:rsid w:val="341604F1"/>
    <w:rsid w:val="37569483"/>
    <w:rsid w:val="3962177F"/>
    <w:rsid w:val="3A14412D"/>
    <w:rsid w:val="3A1A4E2C"/>
    <w:rsid w:val="3A80733F"/>
    <w:rsid w:val="3B6F10A7"/>
    <w:rsid w:val="3BA6791C"/>
    <w:rsid w:val="3CBCFB23"/>
    <w:rsid w:val="3D040CFC"/>
    <w:rsid w:val="3EC975A6"/>
    <w:rsid w:val="3F3FA714"/>
    <w:rsid w:val="3FBEB62F"/>
    <w:rsid w:val="3FCECCB8"/>
    <w:rsid w:val="3FFD95AC"/>
    <w:rsid w:val="405714F0"/>
    <w:rsid w:val="424260C5"/>
    <w:rsid w:val="427A4637"/>
    <w:rsid w:val="43A16405"/>
    <w:rsid w:val="43FE5D6B"/>
    <w:rsid w:val="46B609A5"/>
    <w:rsid w:val="46D1531D"/>
    <w:rsid w:val="4B456095"/>
    <w:rsid w:val="4BFB5BBB"/>
    <w:rsid w:val="4C583E2B"/>
    <w:rsid w:val="4F3D4335"/>
    <w:rsid w:val="4F62A6EC"/>
    <w:rsid w:val="4FCFF8D3"/>
    <w:rsid w:val="4FDD1279"/>
    <w:rsid w:val="4FF78395"/>
    <w:rsid w:val="4FFFAFE2"/>
    <w:rsid w:val="512E26BC"/>
    <w:rsid w:val="51DC2C0D"/>
    <w:rsid w:val="52CB5F44"/>
    <w:rsid w:val="53379069"/>
    <w:rsid w:val="53AE5D74"/>
    <w:rsid w:val="5522038E"/>
    <w:rsid w:val="553D1806"/>
    <w:rsid w:val="56974A7E"/>
    <w:rsid w:val="5A44280A"/>
    <w:rsid w:val="5A9EBF1C"/>
    <w:rsid w:val="5AD73345"/>
    <w:rsid w:val="5B5B342B"/>
    <w:rsid w:val="5C607EB9"/>
    <w:rsid w:val="5DFF6A17"/>
    <w:rsid w:val="5E7BD880"/>
    <w:rsid w:val="5F1D8819"/>
    <w:rsid w:val="5F3D1C02"/>
    <w:rsid w:val="5F7F1606"/>
    <w:rsid w:val="5FDA8742"/>
    <w:rsid w:val="606B7D9D"/>
    <w:rsid w:val="60A87D4B"/>
    <w:rsid w:val="60F80F4B"/>
    <w:rsid w:val="61BF5FA6"/>
    <w:rsid w:val="61EE1C56"/>
    <w:rsid w:val="620E50CA"/>
    <w:rsid w:val="63714639"/>
    <w:rsid w:val="65983E26"/>
    <w:rsid w:val="66010D24"/>
    <w:rsid w:val="676839B2"/>
    <w:rsid w:val="69BBAEA1"/>
    <w:rsid w:val="6A060D7D"/>
    <w:rsid w:val="6B2C4551"/>
    <w:rsid w:val="6B7D1144"/>
    <w:rsid w:val="6C955896"/>
    <w:rsid w:val="6C9C6633"/>
    <w:rsid w:val="6EFD0208"/>
    <w:rsid w:val="6FDF1889"/>
    <w:rsid w:val="70F43FC5"/>
    <w:rsid w:val="723C6F42"/>
    <w:rsid w:val="73DE087E"/>
    <w:rsid w:val="73FB22D9"/>
    <w:rsid w:val="7587368A"/>
    <w:rsid w:val="75A96818"/>
    <w:rsid w:val="76BE3555"/>
    <w:rsid w:val="770D4819"/>
    <w:rsid w:val="77CC67EB"/>
    <w:rsid w:val="785E62E6"/>
    <w:rsid w:val="799A6771"/>
    <w:rsid w:val="79EF3F97"/>
    <w:rsid w:val="79FE41E7"/>
    <w:rsid w:val="7BDE74D9"/>
    <w:rsid w:val="7C7F6383"/>
    <w:rsid w:val="7DCB8819"/>
    <w:rsid w:val="7DDDA485"/>
    <w:rsid w:val="7DFFAFD0"/>
    <w:rsid w:val="7E042D09"/>
    <w:rsid w:val="7EFF4C2C"/>
    <w:rsid w:val="7F3F10FB"/>
    <w:rsid w:val="7F7F9681"/>
    <w:rsid w:val="7FC17F83"/>
    <w:rsid w:val="7FDD1272"/>
    <w:rsid w:val="7FF3E7F4"/>
    <w:rsid w:val="7FFFCFEF"/>
    <w:rsid w:val="897B1AD2"/>
    <w:rsid w:val="9BF79F71"/>
    <w:rsid w:val="A65D5238"/>
    <w:rsid w:val="AADF7C6B"/>
    <w:rsid w:val="ABBFF597"/>
    <w:rsid w:val="AEFE330D"/>
    <w:rsid w:val="B93F4324"/>
    <w:rsid w:val="BBFC68B0"/>
    <w:rsid w:val="BEF7B41C"/>
    <w:rsid w:val="BFF7AB55"/>
    <w:rsid w:val="BFF7A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5F8129"/>
  <w15:docId w15:val="{25FAB588-6F04-4A05-AA7B-B526823E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annotation subject"/>
    <w:basedOn w:val="a6"/>
    <w:next w:val="a6"/>
    <w:link w:val="a7"/>
    <w:qFormat/>
    <w:rPr>
      <w:b/>
      <w:bCs/>
    </w:rPr>
  </w:style>
  <w:style w:type="paragraph" w:styleId="a6">
    <w:name w:val="annotation text"/>
    <w:basedOn w:val="a"/>
    <w:link w:val="a8"/>
    <w:qFormat/>
    <w:pPr>
      <w:jc w:val="left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styleId="ad">
    <w:name w:val="annotation reference"/>
    <w:basedOn w:val="a1"/>
    <w:qFormat/>
    <w:rPr>
      <w:sz w:val="21"/>
      <w:szCs w:val="21"/>
    </w:rPr>
  </w:style>
  <w:style w:type="table" w:styleId="ae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a8">
    <w:name w:val="批注文字 字符"/>
    <w:basedOn w:val="a1"/>
    <w:link w:val="a6"/>
    <w:qFormat/>
    <w:rPr>
      <w:kern w:val="2"/>
      <w:sz w:val="21"/>
    </w:rPr>
  </w:style>
  <w:style w:type="character" w:customStyle="1" w:styleId="a7">
    <w:name w:val="批注主题 字符"/>
    <w:basedOn w:val="a8"/>
    <w:link w:val="a5"/>
    <w:qFormat/>
    <w:rPr>
      <w:b/>
      <w:bCs/>
      <w:kern w:val="2"/>
      <w:sz w:val="21"/>
    </w:rPr>
  </w:style>
  <w:style w:type="character" w:customStyle="1" w:styleId="aa">
    <w:name w:val="批注框文本 字符"/>
    <w:basedOn w:val="a1"/>
    <w:link w:val="a9"/>
    <w:qFormat/>
    <w:rPr>
      <w:kern w:val="2"/>
      <w:sz w:val="18"/>
      <w:szCs w:val="18"/>
    </w:rPr>
  </w:style>
  <w:style w:type="paragraph" w:styleId="af">
    <w:name w:val="Revision"/>
    <w:hidden/>
    <w:uiPriority w:val="99"/>
    <w:semiHidden/>
    <w:rsid w:val="00E2155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181</Words>
  <Characters>1038</Characters>
  <Application>Microsoft Office Word</Application>
  <DocSecurity>0</DocSecurity>
  <Lines>8</Lines>
  <Paragraphs>2</Paragraphs>
  <ScaleCrop>false</ScaleCrop>
  <Company>Lenovo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白晓帆</cp:lastModifiedBy>
  <cp:revision>4</cp:revision>
  <cp:lastPrinted>2021-12-03T19:27:00Z</cp:lastPrinted>
  <dcterms:created xsi:type="dcterms:W3CDTF">2021-10-26T23:06:00Z</dcterms:created>
  <dcterms:modified xsi:type="dcterms:W3CDTF">2021-12-08T07:41:00Z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  <property fmtid="{D5CDD505-2E9C-101B-9397-08002B2CF9AE}" pid="3" name="ICV">
    <vt:lpwstr>0464BD20F1054209A9FA40294C29873A</vt:lpwstr>
  </property>
</Properties>
</file>