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50" w:afterLines="50"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届中博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广东省各地级以上市招商分团负责人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信息表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50" w:afterLines="50" w:line="560" w:lineRule="exact"/>
        <w:ind w:right="0" w:righ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eastAsia="zh-CN"/>
        </w:rPr>
        <w:t>单位：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tbl>
      <w:tblPr>
        <w:tblStyle w:val="5"/>
        <w:tblW w:w="13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3"/>
        <w:gridCol w:w="2198"/>
        <w:gridCol w:w="2690"/>
        <w:gridCol w:w="3349"/>
        <w:gridCol w:w="3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职务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电话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手机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（团长）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（招商具体负责人）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50" w:afterLines="50" w:line="560" w:lineRule="exact"/>
        <w:ind w:right="0" w:rightChars="0" w:firstLine="640" w:firstLineChars="20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注：请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前报送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组委会秘书处（可通过邮箱或者粤政易报送）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工业和信息化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厅联系人：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黄怡欢，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话：020-83135852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邮箱：fwtxc@gdei.gov.cn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中博会事务局联系人：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罗思瑶，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电话：020-831376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zbhswj_zzzs@gdei.gov.cn。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7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BULrBmsAEA&#10;AEo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23AD9"/>
    <w:rsid w:val="3CB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2023-05-29T07:23:00Z</dcterms:created>
  <dc:creator>杨楠</dc:creator>
  <cp:lastModifiedBy>杨楠</cp:lastModifiedBy>
  <dcterms:modified xsi:type="dcterms:W3CDTF">2023-05-29T07:35:37Z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