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 w:ascii="PMingLiU" w:hAnsi="Times New Roman" w:eastAsia="宋体" w:cs="PMingLiU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网上中博会邀请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采购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商预登记报名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登录网上中博会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各招商负责人在电脑浏览器访问网上中博会网站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（http://www.cismef.com/），点击右上角“账号登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——管理员入口”，输入联络员账号和密码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登录。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564380" cy="2011680"/>
            <wp:effectExtent l="0" t="0" r="7620" b="7620"/>
            <wp:docPr id="2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二、向采购商分享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邀请函或邀请码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（1）点击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左侧“邀请函模板管理”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，点击“添加”新增采购商邀请函/码。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7960" cy="156718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rcRect b="1106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（2）填写相应信息制作邀请码，若制作邀请函则需上传背景图。“二维码链接”选择“证件申请”，“证件类型”选择“客商证”，然后点击“提交”。</w:t>
      </w:r>
    </w:p>
    <w:p>
      <w:pPr>
        <w:numPr>
          <w:ilvl w:val="0"/>
          <w:numId w:val="0"/>
        </w:numPr>
        <w:autoSpaceDE/>
        <w:autoSpaceDN/>
        <w:adjustRightInd/>
        <w:spacing w:line="520" w:lineRule="exact"/>
        <w:ind w:firstLine="420" w:firstLineChars="200"/>
        <w:jc w:val="both"/>
        <w:outlineLvl w:val="9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-461010</wp:posOffset>
            </wp:positionV>
            <wp:extent cx="4928870" cy="2359025"/>
            <wp:effectExtent l="0" t="0" r="5080" b="3175"/>
            <wp:wrapTopAndBottom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（3）电脑端保存分享：点击“预览”查看大图，右键保存邀请函/码并向采购商进行分享。</w:t>
      </w:r>
    </w:p>
    <w:p>
      <w:pPr>
        <w:numPr>
          <w:ilvl w:val="0"/>
          <w:numId w:val="0"/>
        </w:numPr>
        <w:spacing w:line="520" w:lineRule="exact"/>
        <w:ind w:firstLine="420" w:firstLineChars="200"/>
        <w:jc w:val="left"/>
        <w:outlineLvl w:val="9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4194810</wp:posOffset>
            </wp:positionV>
            <wp:extent cx="4330700" cy="2896870"/>
            <wp:effectExtent l="0" t="0" r="12700" b="17780"/>
            <wp:wrapTopAndBottom/>
            <wp:docPr id="8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26035</wp:posOffset>
            </wp:positionV>
            <wp:extent cx="4522470" cy="3061335"/>
            <wp:effectExtent l="0" t="0" r="11430" b="5715"/>
            <wp:wrapTopAndBottom/>
            <wp:docPr id="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（4）手机端保存分享：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邀请函/码下方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“分享”，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弹出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二维码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即可手机端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打开邀请函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，长按图片保存并向采购商进行分享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三、组织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商实名制预登记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地市采购商邀请函/码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中博会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点击“境内用户入口”，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粤信签小程序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人脸识别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1310005</wp:posOffset>
                </wp:positionV>
                <wp:extent cx="1266825" cy="266700"/>
                <wp:effectExtent l="6350" t="6350" r="22225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5pt;margin-top:103.15pt;height:21pt;width:99.75pt;z-index:251663360;v-text-anchor:middle;mso-width-relative:page;mso-height-relative:page;" filled="f" stroked="t" coordsize="21600,21600" o:gfxdata="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dLudQ1QAAAAsBAAAPAAAAAAAAAAEAIAAAADgAAABkcnMvZG93bnJldi54bWxQSwEC&#10;FAAUAAAACACHTuJAlT0Mw1MCAACOBAAADgAAAAAAAAABACAAAAA6AQAAZHJzL2Uyb0RvYy54bWxQ&#10;SwUGAAAAAAYABgBZAQAA/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2033905</wp:posOffset>
                </wp:positionV>
                <wp:extent cx="923925" cy="266700"/>
                <wp:effectExtent l="6350" t="6350" r="2222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2980" y="8150860"/>
                          <a:ext cx="9239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4pt;margin-top:160.15pt;height:21pt;width:72.75pt;z-index:251662336;v-text-anchor:middle;mso-width-relative:page;mso-height-relative:page;" filled="f" stroked="t" coordsize="21600,21600" o:gfxdata="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F7yiQ1wAAAAsBAAAPAAAAAAAAAAEAIAAAADgAAABk&#10;cnMvZG93bnJldi54bWxQSwECFAAUAAAACACHTuJAexC6P2MCAACZBAAADgAAAAAAAAABACAAAAA8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534160" cy="2785110"/>
            <wp:effectExtent l="9525" t="9525" r="18415" b="24765"/>
            <wp:docPr id="11" name="图片 11" descr="33cc95220f868cf1d3c1569d89ccb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3cc95220f868cf1d3c1569d89ccb40"/>
                    <pic:cNvPicPr>
                      <a:picLocks noChangeAspect="true"/>
                    </pic:cNvPicPr>
                  </pic:nvPicPr>
                  <pic:blipFill>
                    <a:blip r:embed="rId9"/>
                    <a:srcRect t="4258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785110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527810" cy="2784475"/>
            <wp:effectExtent l="9525" t="9525" r="24765" b="25400"/>
            <wp:docPr id="20" name="图片 20" descr="da86a13d2de2b3bcd8a539cde4627a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a86a13d2de2b3bcd8a539cde4627ab"/>
                    <pic:cNvPicPr>
                      <a:picLocks noChangeAspect="true"/>
                    </pic:cNvPicPr>
                  </pic:nvPicPr>
                  <pic:blipFill>
                    <a:blip r:embed="rId10"/>
                    <a:srcRect t="4436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784475"/>
                    </a:xfrm>
                    <a:prstGeom prst="rect">
                      <a:avLst/>
                    </a:prstGeom>
                    <a:ln w="31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按照指引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完善个人信息填报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，成功提交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后生成参会码，及采购商电子证件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采购商现场可凭身份证识别入场，也可以在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中博会小程序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中打开“参会码”扫描入场。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采购商数据统计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招商负责人可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登录网上中博会，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点击进入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左侧“客户管理——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个人用户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管理”中查看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通过分享的邀请函/码预登记报名的采购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商信息，点击“统计”可以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的数量。点击“导出”可以生成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信息表格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（网上中博会相关功能操作指引可咨询中博会组委会秘书处。联系人：赵崇逸，电话：020-83137619）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WQ1M2Y3NTY1ZmJjYzJhYzk5NGIxMTAyOGM3OTUifQ=="/>
  </w:docVars>
  <w:rsids>
    <w:rsidRoot w:val="1DBC3C54"/>
    <w:rsid w:val="1DBC3C54"/>
    <w:rsid w:val="274E2AD4"/>
    <w:rsid w:val="2B605FBC"/>
    <w:rsid w:val="2CE6717A"/>
    <w:rsid w:val="3345394A"/>
    <w:rsid w:val="37AC4AC9"/>
    <w:rsid w:val="50DC32F6"/>
    <w:rsid w:val="5CAA7B68"/>
    <w:rsid w:val="7C707E68"/>
    <w:rsid w:val="7DFFF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3</Pages>
  <Words>694</Words>
  <Characters>738</Characters>
  <Lines>0</Lines>
  <Paragraphs>0</Paragraphs>
  <TotalTime>0</TotalTime>
  <ScaleCrop>false</ScaleCrop>
  <LinksUpToDate>false</LinksUpToDate>
  <CharactersWithSpaces>741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2023-05-29T17:28:00Z</dcterms:created>
  <dc:creator>罗思瑶</dc:creator>
  <cp:lastModifiedBy>林</cp:lastModifiedBy>
  <dcterms:modified xsi:type="dcterms:W3CDTF">2023-06-01T10:57:04Z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2102DB281C1341F1A465207FAB214292_13</vt:lpwstr>
  </property>
</Properties>
</file>